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1"/>
        <w:gridCol w:w="5195"/>
        <w:gridCol w:w="1275"/>
        <w:gridCol w:w="1269"/>
      </w:tblGrid>
      <w:tr w:rsidR="00061C83" w:rsidRPr="00424576" w:rsidTr="00265BA4">
        <w:tc>
          <w:tcPr>
            <w:tcW w:w="1286" w:type="pct"/>
            <w:shd w:val="clear" w:color="auto" w:fill="92D050"/>
            <w:vAlign w:val="center"/>
          </w:tcPr>
          <w:p w:rsidR="00061C83" w:rsidRPr="00424576" w:rsidRDefault="00C61055" w:rsidP="00450128">
            <w:pPr>
              <w:jc w:val="center"/>
              <w:rPr>
                <w:rFonts w:ascii="apantasia" w:hAnsi="apantasi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pantasia" w:hAnsi="apantasia" w:cs="Arial"/>
                <w:b/>
                <w:color w:val="FFFFFF" w:themeColor="background1"/>
                <w:sz w:val="28"/>
                <w:szCs w:val="28"/>
              </w:rPr>
              <w:t>Le vivant</w:t>
            </w:r>
          </w:p>
        </w:tc>
        <w:tc>
          <w:tcPr>
            <w:tcW w:w="2493" w:type="pct"/>
            <w:vAlign w:val="center"/>
          </w:tcPr>
          <w:p w:rsidR="00061C83" w:rsidRPr="00424576" w:rsidRDefault="00C61055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Je grandis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61C83" w:rsidRPr="00424576" w:rsidRDefault="00061C83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61C83" w:rsidRPr="00424576" w:rsidRDefault="00C61055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C61055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303649" cy="360000"/>
                  <wp:effectExtent l="19050" t="0" r="1151" b="0"/>
                  <wp:docPr id="2" name="Image 1" descr="C:\Users\Utilisateur\Desktop\BLOG\Achat images\discipline viv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discipline viv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83" w:rsidRDefault="00061C83" w:rsidP="004245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0420"/>
      </w:tblGrid>
      <w:tr w:rsidR="004D05C3" w:rsidTr="001F4A24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D05C3" w:rsidRDefault="004D05C3" w:rsidP="001F4A2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EVALUATION</w:t>
            </w:r>
          </w:p>
        </w:tc>
      </w:tr>
    </w:tbl>
    <w:p w:rsidR="004D05C3" w:rsidRDefault="004D05C3" w:rsidP="004D05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5C3" w:rsidRDefault="004D05C3" w:rsidP="004D05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L’élève est capable de :</w:t>
      </w:r>
    </w:p>
    <w:p w:rsidR="004D05C3" w:rsidRDefault="009F6486" w:rsidP="004D05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-de </w:t>
      </w:r>
      <w:r w:rsidR="00BC4717">
        <w:rPr>
          <w:rFonts w:ascii="Arial" w:hAnsi="Arial" w:cs="Arial"/>
          <w:sz w:val="20"/>
          <w:szCs w:val="20"/>
        </w:rPr>
        <w:t>reconnaître les instruments de mesure de poids et de taille</w:t>
      </w:r>
    </w:p>
    <w:p w:rsidR="004D05C3" w:rsidRDefault="00BC4717" w:rsidP="004D05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-de noter son poids et sa taille</w:t>
      </w:r>
      <w:r w:rsidR="006950F9">
        <w:rPr>
          <w:rFonts w:ascii="Arial" w:hAnsi="Arial" w:cs="Arial"/>
          <w:sz w:val="20"/>
          <w:szCs w:val="20"/>
        </w:rPr>
        <w:t xml:space="preserve"> en utilisant les instruments adéquats</w:t>
      </w:r>
    </w:p>
    <w:p w:rsidR="004D05C3" w:rsidRDefault="004D05C3" w:rsidP="004D05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5C3" w:rsidRDefault="004D05C3" w:rsidP="004D05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717" w:rsidRDefault="00BC4717" w:rsidP="004D05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5C3" w:rsidRPr="009A0C12" w:rsidRDefault="00995567" w:rsidP="004D05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Entoure les instruments de mesure de poids et de taille</w:t>
      </w:r>
      <w:r w:rsidR="004D05C3" w:rsidRPr="009A0C12">
        <w:rPr>
          <w:rFonts w:ascii="Arial" w:hAnsi="Arial" w:cs="Arial"/>
          <w:b/>
          <w:sz w:val="28"/>
          <w:szCs w:val="28"/>
        </w:rPr>
        <w:t>.</w:t>
      </w:r>
    </w:p>
    <w:p w:rsidR="004D05C3" w:rsidRDefault="004D05C3" w:rsidP="004D05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BC4717" w:rsidTr="00BC4717">
        <w:tc>
          <w:tcPr>
            <w:tcW w:w="3448" w:type="dxa"/>
            <w:vAlign w:val="center"/>
          </w:tcPr>
          <w:p w:rsidR="00995567" w:rsidRDefault="00995567" w:rsidP="009955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474299"/>
                  <wp:effectExtent l="19050" t="0" r="5850" b="0"/>
                  <wp:docPr id="3" name="rg_hi" descr="http://t1.gstatic.com/images?q=tbn:ANd9GcTinIxsJSFsMrp0v5div7s2ZrxwTvcl8IvSmsA6qCWHQ_i7lu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nIxsJSFsMrp0v5div7s2ZrxwTvcl8IvSmsA6qCWHQ_i7lu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995567" w:rsidRDefault="00995567" w:rsidP="009955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79396"/>
                  <wp:effectExtent l="19050" t="0" r="5850" b="0"/>
                  <wp:docPr id="8" name="rg_hi" descr="http://t2.gstatic.com/images?q=tbn:ANd9GcSz2p0vlxEV5PL1rNVrnX5sJctec2K__Qav1xfPsNJaI-j2qEX-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z2p0vlxEV5PL1rNVrnX5sJctec2K__Qav1xfPsNJaI-j2qEX-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7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995567" w:rsidRDefault="00995567" w:rsidP="009955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981177"/>
                  <wp:effectExtent l="19050" t="0" r="7800" b="0"/>
                  <wp:docPr id="16" name="rg_hi" descr="http://t0.gstatic.com/images?q=tbn:ANd9GcRopOGyCaomemy-HjnTq6kZxH4wHAV1qC114oPryunTg14C8K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opOGyCaomemy-HjnTq6kZxH4wHAV1qC114oPryunTg14C8K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81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67" w:rsidTr="00BC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567" w:rsidRDefault="00C312B9" w:rsidP="009955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445249"/>
                  <wp:effectExtent l="19050" t="0" r="7800" b="0"/>
                  <wp:docPr id="19" name="rg_hi" descr="http://t2.gstatic.com/images?q=tbn:ANd9GcSlNGNFkJRfqk4aQ4ppEXPIqgy06R5lPGVA_yDOTVToBSQM4yUv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lNGNFkJRfqk4aQ4ppEXPIqgy06R5lPGVA_yDOTVToBSQM4yUv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567" w:rsidRDefault="00C312B9" w:rsidP="009955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445248"/>
                  <wp:effectExtent l="19050" t="0" r="7800" b="0"/>
                  <wp:docPr id="22" name="rg_hi" descr="http://t0.gstatic.com/images?q=tbn:ANd9GcR52g8eWGgnsXBYVebKtQRaOZqMxIAa5BN8Rav9UjFKqu5VMbD0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52g8eWGgnsXBYVebKtQRaOZqMxIAa5BN8Rav9UjFKqu5VMbD0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5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567" w:rsidRDefault="00C312B9" w:rsidP="0099556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20000" cy="1759838"/>
                  <wp:effectExtent l="19050" t="0" r="0" b="0"/>
                  <wp:docPr id="9" name="rg_hi" descr="http://t1.gstatic.com/images?q=tbn:ANd9GcS0SAkgxOWZXIwbuidS_V5UjUvNKhIkDt_amsEDUDb5Xpf2_vA8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0SAkgxOWZXIwbuidS_V5UjUvNKhIkDt_amsEDUDb5Xpf2_vA8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75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567" w:rsidRDefault="00995567" w:rsidP="004D05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717" w:rsidRDefault="00BC4717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717" w:rsidRPr="009A0C12" w:rsidRDefault="00BC4717" w:rsidP="00BC471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Complète :</w:t>
      </w:r>
    </w:p>
    <w:p w:rsidR="00BC4717" w:rsidRDefault="00BC4717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717" w:rsidRDefault="00BC4717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BC4717" w:rsidTr="00BC4717">
        <w:trPr>
          <w:trHeight w:val="1701"/>
        </w:trPr>
        <w:tc>
          <w:tcPr>
            <w:tcW w:w="5172" w:type="dxa"/>
            <w:vAlign w:val="center"/>
          </w:tcPr>
          <w:p w:rsidR="00BC4717" w:rsidRDefault="00BC4717" w:rsidP="00BC4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pèse ……………………… kg.</w:t>
            </w:r>
          </w:p>
        </w:tc>
        <w:tc>
          <w:tcPr>
            <w:tcW w:w="5172" w:type="dxa"/>
            <w:vAlign w:val="center"/>
          </w:tcPr>
          <w:p w:rsidR="00BC4717" w:rsidRDefault="00BC4717" w:rsidP="00BC4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mesure ……………………… cm.</w:t>
            </w:r>
          </w:p>
        </w:tc>
      </w:tr>
    </w:tbl>
    <w:p w:rsidR="00BC4717" w:rsidRDefault="00BC4717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717" w:rsidRDefault="00BC4717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32C2" w:rsidRDefault="00A132C2" w:rsidP="00B243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132C2" w:rsidSect="00B243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ntas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06A3"/>
    <w:rsid w:val="000501DE"/>
    <w:rsid w:val="00061C83"/>
    <w:rsid w:val="000C3467"/>
    <w:rsid w:val="00133DB1"/>
    <w:rsid w:val="00261961"/>
    <w:rsid w:val="00265BA4"/>
    <w:rsid w:val="002B1530"/>
    <w:rsid w:val="003014DA"/>
    <w:rsid w:val="00325D72"/>
    <w:rsid w:val="00372937"/>
    <w:rsid w:val="003B7040"/>
    <w:rsid w:val="00424576"/>
    <w:rsid w:val="004906A3"/>
    <w:rsid w:val="00494F23"/>
    <w:rsid w:val="004D05C3"/>
    <w:rsid w:val="005348E6"/>
    <w:rsid w:val="006950F9"/>
    <w:rsid w:val="00733C2C"/>
    <w:rsid w:val="007C10DF"/>
    <w:rsid w:val="00851A55"/>
    <w:rsid w:val="008F2F7E"/>
    <w:rsid w:val="00995567"/>
    <w:rsid w:val="009C69C9"/>
    <w:rsid w:val="009F6486"/>
    <w:rsid w:val="00A132C2"/>
    <w:rsid w:val="00A644E5"/>
    <w:rsid w:val="00A87A0F"/>
    <w:rsid w:val="00B24349"/>
    <w:rsid w:val="00BC4717"/>
    <w:rsid w:val="00C312B9"/>
    <w:rsid w:val="00C61055"/>
    <w:rsid w:val="00F77834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C762-D97E-49BB-9C6C-71448266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2012-08-06T18:06:00Z</dcterms:created>
  <dcterms:modified xsi:type="dcterms:W3CDTF">2012-08-30T06:37:00Z</dcterms:modified>
</cp:coreProperties>
</file>