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E9" w:rsidRPr="003667D1" w:rsidRDefault="003667D1" w:rsidP="005C5F8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667D1">
        <w:rPr>
          <w:rFonts w:ascii="Arial" w:hAnsi="Arial" w:cs="Arial"/>
          <w:b/>
          <w:sz w:val="32"/>
          <w:szCs w:val="32"/>
        </w:rPr>
        <w:t>Consignes</w:t>
      </w:r>
    </w:p>
    <w:p w:rsidR="003667D1" w:rsidRDefault="003667D1" w:rsidP="005C5F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355" w:rsidRDefault="005C5F8C" w:rsidP="005C5F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j’ai colorié 5 pierres de la couronne</w:t>
      </w:r>
      <w:r w:rsidR="001F2355">
        <w:rPr>
          <w:rFonts w:ascii="Arial" w:hAnsi="Arial" w:cs="Arial"/>
          <w:sz w:val="24"/>
          <w:szCs w:val="24"/>
        </w:rPr>
        <w:t xml:space="preserve"> en vert</w:t>
      </w:r>
      <w:r w:rsidR="00F35EA9">
        <w:rPr>
          <w:rFonts w:ascii="Arial" w:hAnsi="Arial" w:cs="Arial"/>
          <w:sz w:val="24"/>
          <w:szCs w:val="24"/>
        </w:rPr>
        <w:t>, j</w:t>
      </w:r>
      <w:r w:rsidR="001F2355">
        <w:rPr>
          <w:rFonts w:ascii="Arial" w:hAnsi="Arial" w:cs="Arial"/>
          <w:sz w:val="24"/>
          <w:szCs w:val="24"/>
        </w:rPr>
        <w:t>e peux colorier toute la couronne en jaune.</w:t>
      </w:r>
    </w:p>
    <w:p w:rsidR="001F2355" w:rsidRDefault="001F2355" w:rsidP="005C5F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355" w:rsidRDefault="001F2355" w:rsidP="005C5F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fin de la période, </w:t>
      </w:r>
      <w:r w:rsidR="00F35EA9">
        <w:rPr>
          <w:rFonts w:ascii="Arial" w:hAnsi="Arial" w:cs="Arial"/>
          <w:sz w:val="24"/>
          <w:szCs w:val="24"/>
        </w:rPr>
        <w:t>si les 5</w:t>
      </w:r>
      <w:r>
        <w:rPr>
          <w:rFonts w:ascii="Arial" w:hAnsi="Arial" w:cs="Arial"/>
          <w:sz w:val="24"/>
          <w:szCs w:val="24"/>
        </w:rPr>
        <w:t xml:space="preserve"> couronnes sont coloriées en jaune, j’obtiens </w:t>
      </w:r>
      <w:r w:rsidR="00F35EA9">
        <w:rPr>
          <w:rFonts w:ascii="Arial" w:hAnsi="Arial" w:cs="Arial"/>
          <w:sz w:val="24"/>
          <w:szCs w:val="24"/>
        </w:rPr>
        <w:t>un</w:t>
      </w:r>
      <w:r w:rsidR="00B727BA">
        <w:rPr>
          <w:rFonts w:ascii="Arial" w:hAnsi="Arial" w:cs="Arial"/>
          <w:sz w:val="24"/>
          <w:szCs w:val="24"/>
        </w:rPr>
        <w:t xml:space="preserve"> macaron</w:t>
      </w:r>
      <w:r>
        <w:rPr>
          <w:rFonts w:ascii="Arial" w:hAnsi="Arial" w:cs="Arial"/>
          <w:sz w:val="24"/>
          <w:szCs w:val="24"/>
        </w:rPr>
        <w:t xml:space="preserve"> « roi du bon comportement »</w:t>
      </w:r>
      <w:r w:rsidR="00B727BA">
        <w:rPr>
          <w:rFonts w:ascii="Arial" w:hAnsi="Arial" w:cs="Arial"/>
          <w:sz w:val="24"/>
          <w:szCs w:val="24"/>
        </w:rPr>
        <w:t>.</w:t>
      </w:r>
    </w:p>
    <w:p w:rsidR="001F2355" w:rsidRDefault="001F2355" w:rsidP="005C5F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5F8C" w:rsidRDefault="005C5F8C" w:rsidP="005C5F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fin de l’année scolaire, si j’obtiens 7 macarons </w:t>
      </w:r>
      <w:r w:rsidR="001F2355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roi du bon comportement</w:t>
      </w:r>
      <w:r w:rsidR="001F2355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je recev</w:t>
      </w:r>
      <w:r w:rsidR="00023318">
        <w:rPr>
          <w:rFonts w:ascii="Arial" w:hAnsi="Arial" w:cs="Arial"/>
          <w:sz w:val="24"/>
          <w:szCs w:val="24"/>
        </w:rPr>
        <w:t>rai un diplôme</w:t>
      </w:r>
      <w:r>
        <w:rPr>
          <w:rFonts w:ascii="Arial" w:hAnsi="Arial" w:cs="Arial"/>
          <w:sz w:val="24"/>
          <w:szCs w:val="24"/>
        </w:rPr>
        <w:t>.</w:t>
      </w:r>
    </w:p>
    <w:p w:rsidR="005C5F8C" w:rsidRDefault="005C5F8C" w:rsidP="005C5F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314" w:rsidRDefault="009E5314" w:rsidP="008067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480" w:rsidRDefault="00F57480" w:rsidP="008067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480" w:rsidRDefault="00F57480" w:rsidP="008067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E0A" w:rsidRDefault="000C60AC" w:rsidP="008067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oval id="_x0000_s1032" style="width:107.7pt;height:107.5pt;mso-position-horizontal-relative:char;mso-position-vertical-relative:line" fillcolor="white [3201]" strokecolor="#9bbb59 [3206]" strokeweight="4.5pt">
            <v:shadow color="#868686"/>
            <o:lock v:ext="edit" aspectratio="t"/>
            <v:textbox style="mso-next-textbox:#_x0000_s1032">
              <w:txbxContent>
                <w:p w:rsidR="00BA2E0A" w:rsidRPr="00F57480" w:rsidRDefault="00BA2E0A" w:rsidP="00BA2E0A">
                  <w:pPr>
                    <w:jc w:val="center"/>
                  </w:pPr>
                  <w:r w:rsidRPr="00F57480">
                    <w:rPr>
                      <w:noProof/>
                    </w:rPr>
                    <w:drawing>
                      <wp:inline distT="0" distB="0" distL="0" distR="0">
                        <wp:extent cx="804719" cy="781050"/>
                        <wp:effectExtent l="19050" t="0" r="0" b="0"/>
                        <wp:docPr id="2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252" cy="782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oval>
        </w:pict>
      </w:r>
      <w:r w:rsidR="00BA3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oval id="_x0000_s1031" style="width:107.7pt;height:107.5pt;mso-position-horizontal-relative:char;mso-position-vertical-relative:line" fillcolor="white [3201]" strokecolor="#9bbb59 [3206]" strokeweight="4.5pt">
            <v:shadow color="#868686"/>
            <o:lock v:ext="edit" aspectratio="t"/>
            <v:textbox style="mso-next-textbox:#_x0000_s1031">
              <w:txbxContent>
                <w:p w:rsidR="004651C9" w:rsidRPr="00F57480" w:rsidRDefault="004651C9" w:rsidP="004651C9">
                  <w:pPr>
                    <w:jc w:val="center"/>
                  </w:pPr>
                  <w:r w:rsidRPr="00F57480">
                    <w:rPr>
                      <w:noProof/>
                    </w:rPr>
                    <w:drawing>
                      <wp:inline distT="0" distB="0" distL="0" distR="0">
                        <wp:extent cx="804719" cy="781050"/>
                        <wp:effectExtent l="19050" t="0" r="0" b="0"/>
                        <wp:docPr id="2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252" cy="782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oval>
        </w:pict>
      </w:r>
      <w:r w:rsidR="00BA3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oval id="_x0000_s1030" style="width:107.7pt;height:107.5pt;mso-position-horizontal-relative:char;mso-position-vertical-relative:line" fillcolor="white [3201]" strokecolor="#9bbb59 [3206]" strokeweight="4.5pt">
            <v:shadow color="#868686"/>
            <o:lock v:ext="edit" aspectratio="t"/>
            <v:textbox style="mso-next-textbox:#_x0000_s1030">
              <w:txbxContent>
                <w:p w:rsidR="004651C9" w:rsidRPr="00F57480" w:rsidRDefault="004651C9" w:rsidP="004651C9">
                  <w:pPr>
                    <w:jc w:val="center"/>
                  </w:pPr>
                  <w:r w:rsidRPr="00F57480">
                    <w:rPr>
                      <w:noProof/>
                    </w:rPr>
                    <w:drawing>
                      <wp:inline distT="0" distB="0" distL="0" distR="0">
                        <wp:extent cx="804719" cy="781050"/>
                        <wp:effectExtent l="19050" t="0" r="0" b="0"/>
                        <wp:docPr id="2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252" cy="782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oval>
        </w:pict>
      </w:r>
      <w:r w:rsidR="00BA3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oval id="_x0000_s1029" style="width:107.7pt;height:107.5pt;mso-position-horizontal-relative:char;mso-position-vertical-relative:line" fillcolor="white [3201]" strokecolor="#9bbb59 [3206]" strokeweight="4.5pt">
            <v:shadow color="#868686"/>
            <o:lock v:ext="edit" aspectratio="t"/>
            <v:textbox style="mso-next-textbox:#_x0000_s1029">
              <w:txbxContent>
                <w:p w:rsidR="004651C9" w:rsidRPr="00F57480" w:rsidRDefault="004651C9" w:rsidP="004651C9">
                  <w:pPr>
                    <w:jc w:val="center"/>
                  </w:pPr>
                  <w:r w:rsidRPr="00F57480">
                    <w:rPr>
                      <w:noProof/>
                    </w:rPr>
                    <w:drawing>
                      <wp:inline distT="0" distB="0" distL="0" distR="0">
                        <wp:extent cx="804719" cy="781050"/>
                        <wp:effectExtent l="19050" t="0" r="0" b="0"/>
                        <wp:docPr id="2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252" cy="782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oval>
        </w:pict>
      </w:r>
    </w:p>
    <w:p w:rsidR="00BA2E0A" w:rsidRDefault="00BA2E0A" w:rsidP="008067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480" w:rsidRDefault="00F57480" w:rsidP="008067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7FC" w:rsidRDefault="000C60AC" w:rsidP="008067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oval id="_x0000_s1028" style="width:107.7pt;height:107.5pt;mso-position-horizontal-relative:char;mso-position-vertical-relative:line" fillcolor="white [3201]" strokecolor="#9bbb59 [3206]" strokeweight="4.5pt">
            <v:shadow color="#868686"/>
            <o:lock v:ext="edit" aspectratio="t"/>
            <v:textbox style="mso-next-textbox:#_x0000_s1028">
              <w:txbxContent>
                <w:p w:rsidR="000A7A3B" w:rsidRPr="00F57480" w:rsidRDefault="000A7A3B" w:rsidP="000A7A3B">
                  <w:pPr>
                    <w:jc w:val="center"/>
                  </w:pPr>
                  <w:r w:rsidRPr="00F57480">
                    <w:rPr>
                      <w:noProof/>
                    </w:rPr>
                    <w:drawing>
                      <wp:inline distT="0" distB="0" distL="0" distR="0">
                        <wp:extent cx="804719" cy="781050"/>
                        <wp:effectExtent l="19050" t="0" r="0" b="0"/>
                        <wp:docPr id="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252" cy="782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oval>
        </w:pict>
      </w:r>
      <w:r w:rsidR="000A7A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oval id="_x0000_s1027" style="width:107.7pt;height:107.5pt;mso-position-horizontal-relative:char;mso-position-vertical-relative:line" fillcolor="white [3201]" strokecolor="#9bbb59 [3206]" strokeweight="4.5pt">
            <v:shadow color="#868686"/>
            <o:lock v:ext="edit" aspectratio="t"/>
            <v:textbox style="mso-next-textbox:#_x0000_s1027">
              <w:txbxContent>
                <w:p w:rsidR="000A7A3B" w:rsidRPr="00F57480" w:rsidRDefault="000A7A3B" w:rsidP="000A7A3B">
                  <w:pPr>
                    <w:jc w:val="center"/>
                  </w:pPr>
                  <w:r w:rsidRPr="00F57480">
                    <w:rPr>
                      <w:noProof/>
                    </w:rPr>
                    <w:drawing>
                      <wp:inline distT="0" distB="0" distL="0" distR="0">
                        <wp:extent cx="804719" cy="781050"/>
                        <wp:effectExtent l="19050" t="0" r="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252" cy="782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oval>
        </w:pict>
      </w:r>
      <w:r w:rsidR="000A7A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oval id="_x0000_s1026" style="width:107.7pt;height:107.5pt;mso-position-horizontal-relative:char;mso-position-vertical-relative:line" fillcolor="white [3201]" strokecolor="#9bbb59 [3206]" strokeweight="4.5pt">
            <v:shadow color="#868686"/>
            <o:lock v:ext="edit" aspectratio="t"/>
            <v:textbox style="mso-next-textbox:#_x0000_s1026">
              <w:txbxContent>
                <w:p w:rsidR="000A7A3B" w:rsidRPr="00F57480" w:rsidRDefault="000A7A3B" w:rsidP="000A7A3B">
                  <w:pPr>
                    <w:jc w:val="center"/>
                  </w:pPr>
                  <w:r w:rsidRPr="00F57480">
                    <w:rPr>
                      <w:noProof/>
                    </w:rPr>
                    <w:drawing>
                      <wp:inline distT="0" distB="0" distL="0" distR="0">
                        <wp:extent cx="804719" cy="78105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252" cy="782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oval>
        </w:pict>
      </w:r>
    </w:p>
    <w:p w:rsidR="00097D5C" w:rsidRDefault="00097D5C" w:rsidP="008067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D5C" w:rsidRDefault="00097D5C" w:rsidP="008067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173" w:rsidRPr="00EA5532" w:rsidRDefault="00527173" w:rsidP="00EA553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27173" w:rsidRPr="00EA5532" w:rsidSect="00097D5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mso881"/>
      </v:shape>
    </w:pict>
  </w:numPicBullet>
  <w:abstractNum w:abstractNumId="0">
    <w:nsid w:val="02455174"/>
    <w:multiLevelType w:val="hybridMultilevel"/>
    <w:tmpl w:val="067E6F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E63E0"/>
    <w:multiLevelType w:val="hybridMultilevel"/>
    <w:tmpl w:val="A31A8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561E2"/>
    <w:multiLevelType w:val="hybridMultilevel"/>
    <w:tmpl w:val="CAD4DE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67A5"/>
    <w:rsid w:val="00023318"/>
    <w:rsid w:val="0004341F"/>
    <w:rsid w:val="00097D5C"/>
    <w:rsid w:val="000A7A3B"/>
    <w:rsid w:val="000C60AC"/>
    <w:rsid w:val="000F7889"/>
    <w:rsid w:val="001F2355"/>
    <w:rsid w:val="00252DE2"/>
    <w:rsid w:val="00342062"/>
    <w:rsid w:val="003667D1"/>
    <w:rsid w:val="004651C9"/>
    <w:rsid w:val="004D5C21"/>
    <w:rsid w:val="00506BCC"/>
    <w:rsid w:val="00527173"/>
    <w:rsid w:val="005778E0"/>
    <w:rsid w:val="005C5F8C"/>
    <w:rsid w:val="008067A5"/>
    <w:rsid w:val="008515D7"/>
    <w:rsid w:val="009B12EE"/>
    <w:rsid w:val="009C5643"/>
    <w:rsid w:val="009E5314"/>
    <w:rsid w:val="00A073E4"/>
    <w:rsid w:val="00A47F45"/>
    <w:rsid w:val="00A644E5"/>
    <w:rsid w:val="00A659D0"/>
    <w:rsid w:val="00B646C2"/>
    <w:rsid w:val="00B727BA"/>
    <w:rsid w:val="00B878C9"/>
    <w:rsid w:val="00BA2E0A"/>
    <w:rsid w:val="00BA36CB"/>
    <w:rsid w:val="00BF37FC"/>
    <w:rsid w:val="00BF5D1D"/>
    <w:rsid w:val="00CC46D2"/>
    <w:rsid w:val="00D162AA"/>
    <w:rsid w:val="00D85EE9"/>
    <w:rsid w:val="00DA75EA"/>
    <w:rsid w:val="00E31050"/>
    <w:rsid w:val="00E7555B"/>
    <w:rsid w:val="00EA5532"/>
    <w:rsid w:val="00EC2885"/>
    <w:rsid w:val="00ED7256"/>
    <w:rsid w:val="00F35EA9"/>
    <w:rsid w:val="00F57480"/>
    <w:rsid w:val="00FD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7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C56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51D02-1A6D-4DA3-B133-7C191B99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2012-08-15T04:23:00Z</dcterms:created>
  <dcterms:modified xsi:type="dcterms:W3CDTF">2012-08-15T04:27:00Z</dcterms:modified>
</cp:coreProperties>
</file>