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268" w:type="dxa"/>
        <w:tblLook w:val="04A0"/>
      </w:tblPr>
      <w:tblGrid>
        <w:gridCol w:w="8205"/>
        <w:gridCol w:w="8063"/>
      </w:tblGrid>
      <w:tr w:rsidR="0017283E" w:rsidTr="0017283E">
        <w:tc>
          <w:tcPr>
            <w:tcW w:w="8205" w:type="dxa"/>
          </w:tcPr>
          <w:p w:rsidR="0017283E" w:rsidRDefault="00261118" w:rsidP="00A5212F">
            <w:pPr>
              <w:tabs>
                <w:tab w:val="center" w:pos="3994"/>
              </w:tabs>
              <w:rPr>
                <w:sz w:val="40"/>
                <w:szCs w:val="40"/>
              </w:rPr>
            </w:pPr>
            <w:r w:rsidRPr="00261118">
              <w:rPr>
                <w:noProof/>
              </w:rPr>
              <w:pict>
                <v:rect id="_x0000_s1116" style="position:absolute;margin-left:65.85pt;margin-top:3.05pt;width:204pt;height:27pt;z-index:251741184" fillcolor="silver" stroked="f">
                  <v:textbox style="mso-next-textbox:#_x0000_s1116">
                    <w:txbxContent>
                      <w:p w:rsidR="0017283E" w:rsidRDefault="0017283E" w:rsidP="007A663F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Pr="00261118">
              <w:rPr>
                <w:noProof/>
              </w:rPr>
              <w:pict>
                <v:rect id="_x0000_s1117" style="position:absolute;margin-left:14.4pt;margin-top:3.05pt;width:37.5pt;height:27pt;z-index:251742208" fillcolor="#fc9" stroked="f">
                  <v:textbox style="mso-next-textbox:#_x0000_s1117">
                    <w:txbxContent>
                      <w:p w:rsidR="0017283E" w:rsidRDefault="0017283E" w:rsidP="007A663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  <w:r w:rsidR="001D453E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17283E">
              <w:rPr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17283E" w:rsidRDefault="00261118" w:rsidP="00A5212F">
            <w:pPr>
              <w:tabs>
                <w:tab w:val="center" w:pos="3994"/>
              </w:tabs>
              <w:rPr>
                <w:sz w:val="40"/>
                <w:szCs w:val="40"/>
              </w:rPr>
            </w:pPr>
            <w:r w:rsidRPr="00261118">
              <w:pict>
                <v:rect id="_x0000_s1112" style="position:absolute;margin-left:9.1pt;margin-top:12.3pt;width:204pt;height:49.6pt;z-index:251737088" stroked="f">
                  <v:textbox style="mso-next-textbox:#_x0000_s1112">
                    <w:txbxContent>
                      <w:p w:rsidR="0017283E" w:rsidRDefault="0017283E" w:rsidP="007A663F">
                        <w:pPr>
                          <w:spacing w:after="240"/>
                        </w:pPr>
                        <w:r>
                          <w:t>Nom : ………………..………………</w:t>
                        </w:r>
                      </w:p>
                      <w:p w:rsidR="0017283E" w:rsidRDefault="0017283E" w:rsidP="007A663F">
                        <w:pPr>
                          <w:spacing w:after="240"/>
                        </w:pPr>
                        <w:r>
                          <w:t>Prénom : …..…………………………</w:t>
                        </w:r>
                      </w:p>
                      <w:p w:rsidR="0017283E" w:rsidRDefault="0017283E" w:rsidP="007A663F">
                        <w:pPr>
                          <w:spacing w:line="360" w:lineRule="auto"/>
                        </w:pPr>
                      </w:p>
                      <w:p w:rsidR="0017283E" w:rsidRDefault="0017283E" w:rsidP="007A663F">
                        <w:pPr>
                          <w:spacing w:line="360" w:lineRule="auto"/>
                        </w:pPr>
                      </w:p>
                    </w:txbxContent>
                  </v:textbox>
                </v:rect>
              </w:pict>
            </w:r>
          </w:p>
          <w:p w:rsidR="0017283E" w:rsidRDefault="0017283E" w:rsidP="00A5212F">
            <w:pPr>
              <w:tabs>
                <w:tab w:val="center" w:pos="3994"/>
              </w:tabs>
              <w:rPr>
                <w:sz w:val="40"/>
                <w:szCs w:val="40"/>
              </w:rPr>
            </w:pPr>
          </w:p>
          <w:p w:rsidR="0017283E" w:rsidRDefault="00261118" w:rsidP="00A5212F">
            <w:pPr>
              <w:tabs>
                <w:tab w:val="center" w:pos="3994"/>
              </w:tabs>
              <w:rPr>
                <w:sz w:val="40"/>
                <w:szCs w:val="40"/>
              </w:rPr>
            </w:pPr>
            <w:r w:rsidRPr="00261118">
              <w:rPr>
                <w:sz w:val="24"/>
              </w:rPr>
              <w:pict>
                <v:line id="_x0000_s1114" style="position:absolute;z-index:251739136" from="8.2pt,20.6pt" to="290.2pt,20.6pt" strokeweight="1.5pt"/>
              </w:pict>
            </w:r>
            <w:r w:rsidR="0017283E">
              <w:rPr>
                <w:sz w:val="40"/>
                <w:szCs w:val="40"/>
              </w:rPr>
              <w:t xml:space="preserve">          </w:t>
            </w:r>
          </w:p>
          <w:p w:rsidR="0017283E" w:rsidRPr="00FA572C" w:rsidRDefault="0017283E" w:rsidP="007A663F">
            <w:pPr>
              <w:tabs>
                <w:tab w:val="center" w:pos="3994"/>
              </w:tabs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0"/>
                <w:szCs w:val="40"/>
              </w:rPr>
            </w:pPr>
            <w:r w:rsidRPr="00FA572C">
              <w:rPr>
                <w:rFonts w:ascii="Baskerville Old Face" w:eastAsia="Times New Roman" w:hAnsi="Baskerville Old Face" w:cs="Times New Roman"/>
                <w:b/>
                <w:bCs/>
                <w:sz w:val="40"/>
                <w:szCs w:val="40"/>
              </w:rPr>
              <w:t>L’</w:t>
            </w:r>
            <w:proofErr w:type="spellStart"/>
            <w:r w:rsidRPr="00FA572C">
              <w:rPr>
                <w:rFonts w:ascii="Baskerville Old Face" w:eastAsia="Times New Roman" w:hAnsi="Baskerville Old Face" w:cs="Times New Roman"/>
                <w:b/>
                <w:bCs/>
                <w:sz w:val="40"/>
                <w:szCs w:val="40"/>
              </w:rPr>
              <w:t>ortogafeur</w:t>
            </w:r>
            <w:proofErr w:type="spellEnd"/>
          </w:p>
          <w:p w:rsidR="0017283E" w:rsidRDefault="0017283E" w:rsidP="00D43C81">
            <w:pPr>
              <w:rPr>
                <w:i/>
                <w:iCs/>
                <w:sz w:val="12"/>
              </w:rPr>
            </w:pPr>
          </w:p>
          <w:p w:rsidR="0017283E" w:rsidRDefault="00261118" w:rsidP="00D43C81">
            <w:pPr>
              <w:jc w:val="center"/>
              <w:rPr>
                <w:i/>
                <w:iCs/>
              </w:rPr>
            </w:pPr>
            <w:r w:rsidRPr="00261118">
              <w:pict>
                <v:line id="_x0000_s1113" style="position:absolute;left:0;text-align:left;z-index:251738112" from="7.3pt,2.85pt" to="290.8pt,2.85pt" strokeweight="1.5pt"/>
              </w:pict>
            </w:r>
          </w:p>
          <w:p w:rsidR="0017283E" w:rsidRDefault="0017283E" w:rsidP="007A66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 Régis DELPEUCH – </w:t>
            </w:r>
            <w:proofErr w:type="spellStart"/>
            <w:r>
              <w:rPr>
                <w:i/>
                <w:iCs/>
              </w:rPr>
              <w:t>Sedrap</w:t>
            </w:r>
            <w:proofErr w:type="spellEnd"/>
            <w:r>
              <w:rPr>
                <w:i/>
                <w:iCs/>
              </w:rPr>
              <w:t xml:space="preserve"> Jeunesse</w:t>
            </w:r>
          </w:p>
          <w:p w:rsidR="0017283E" w:rsidRDefault="00261118" w:rsidP="00D43C81">
            <w:pPr>
              <w:jc w:val="center"/>
              <w:rPr>
                <w:i/>
                <w:iCs/>
              </w:rPr>
            </w:pPr>
            <w:r w:rsidRPr="00261118">
              <w:pict>
                <v:line id="_x0000_s1115" style="position:absolute;left:0;text-align:left;z-index:251740160" from="31.35pt,6.25pt" to="393.15pt,6.45pt" strokeweight="1.5pt"/>
              </w:pict>
            </w:r>
          </w:p>
          <w:p w:rsidR="0017283E" w:rsidRDefault="0017283E" w:rsidP="00D43C81">
            <w:pPr>
              <w:rPr>
                <w:sz w:val="18"/>
              </w:rPr>
            </w:pPr>
          </w:p>
          <w:p w:rsidR="0017283E" w:rsidRDefault="0017283E" w:rsidP="00D43C81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est le jour des dictées</w:t>
            </w:r>
            <w:r w:rsidRPr="009207DB">
              <w:rPr>
                <w:b/>
                <w:bCs/>
                <w:sz w:val="18"/>
              </w:rPr>
              <w:t xml:space="preserve"> ?</w:t>
            </w:r>
          </w:p>
          <w:p w:rsidR="0017283E" w:rsidRDefault="0017283E" w:rsidP="00D43C8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Le mardi.</w:t>
            </w:r>
          </w:p>
          <w:p w:rsidR="0017283E" w:rsidRDefault="0017283E" w:rsidP="00D43C8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Le jeudi.</w:t>
            </w:r>
          </w:p>
          <w:p w:rsidR="0017283E" w:rsidRDefault="0017283E" w:rsidP="00D43C8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Le vendredi.</w:t>
            </w:r>
          </w:p>
          <w:p w:rsidR="0017283E" w:rsidRDefault="0017283E" w:rsidP="00D43C81">
            <w:pPr>
              <w:ind w:left="360"/>
              <w:rPr>
                <w:sz w:val="12"/>
              </w:rPr>
            </w:pPr>
          </w:p>
          <w:p w:rsidR="0017283E" w:rsidRDefault="0017283E" w:rsidP="00D43C81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demande Léa dans la boutique d’</w:t>
            </w:r>
            <w:proofErr w:type="spellStart"/>
            <w:r>
              <w:rPr>
                <w:b/>
                <w:bCs/>
                <w:sz w:val="18"/>
              </w:rPr>
              <w:t>Esmée</w:t>
            </w:r>
            <w:proofErr w:type="spellEnd"/>
            <w:r w:rsidRPr="009207DB">
              <w:rPr>
                <w:b/>
                <w:bCs/>
                <w:sz w:val="18"/>
              </w:rPr>
              <w:t xml:space="preserve">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7283E" w:rsidRDefault="0017283E" w:rsidP="00D43C81">
            <w:pPr>
              <w:numPr>
                <w:ilvl w:val="0"/>
                <w:numId w:val="2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stylo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bille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effaçable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7283E" w:rsidRDefault="0017283E" w:rsidP="00D43C81">
            <w:pPr>
              <w:numPr>
                <w:ilvl w:val="0"/>
                <w:numId w:val="2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 Blanco.</w:t>
            </w:r>
          </w:p>
          <w:p w:rsidR="0017283E" w:rsidRDefault="0017283E" w:rsidP="00D43C81">
            <w:pPr>
              <w:numPr>
                <w:ilvl w:val="0"/>
                <w:numId w:val="2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stylo</w:t>
            </w:r>
            <w:proofErr w:type="spellEnd"/>
            <w:r>
              <w:rPr>
                <w:sz w:val="18"/>
                <w:lang w:val="en-GB"/>
              </w:rPr>
              <w:t xml:space="preserve"> à </w:t>
            </w:r>
            <w:proofErr w:type="spellStart"/>
            <w:r>
              <w:rPr>
                <w:sz w:val="18"/>
                <w:lang w:val="en-GB"/>
              </w:rPr>
              <w:t>encre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ineffaçable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7283E" w:rsidRDefault="0017283E" w:rsidP="00D43C81">
            <w:pPr>
              <w:ind w:left="1416"/>
              <w:rPr>
                <w:sz w:val="12"/>
                <w:lang w:val="en-GB"/>
              </w:rPr>
            </w:pPr>
          </w:p>
          <w:p w:rsidR="0017283E" w:rsidRDefault="0017283E" w:rsidP="00D43C81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reçoit Léa dans la grosse enveloppe?</w:t>
            </w:r>
          </w:p>
          <w:p w:rsidR="0017283E" w:rsidRDefault="0017283E" w:rsidP="00D43C8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nouveau </w:t>
            </w:r>
            <w:proofErr w:type="spellStart"/>
            <w:r>
              <w:rPr>
                <w:sz w:val="18"/>
                <w:lang w:val="en-GB"/>
              </w:rPr>
              <w:t>stylo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7283E" w:rsidRDefault="0017283E" w:rsidP="00D43C8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effaceur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7283E" w:rsidRDefault="0017283E" w:rsidP="00D43C8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Une gomme.</w:t>
            </w:r>
          </w:p>
          <w:p w:rsidR="0017283E" w:rsidRDefault="0017283E" w:rsidP="00D43C81">
            <w:pPr>
              <w:ind w:left="720"/>
              <w:rPr>
                <w:sz w:val="12"/>
              </w:rPr>
            </w:pPr>
          </w:p>
          <w:p w:rsidR="0017283E" w:rsidRDefault="0017283E" w:rsidP="00D43C81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Pourquoi cette gomme est-elle magique?</w:t>
            </w:r>
          </w:p>
          <w:p w:rsidR="0017283E" w:rsidRDefault="0017283E" w:rsidP="00D43C81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Elle efface toutes les fautes d’orthographes.</w:t>
            </w:r>
          </w:p>
          <w:p w:rsidR="0017283E" w:rsidRDefault="0017283E" w:rsidP="00D43C81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Elle efface les stylos billes</w:t>
            </w:r>
          </w:p>
          <w:p w:rsidR="0017283E" w:rsidRDefault="0017283E" w:rsidP="00D43C81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Elle efface l’</w:t>
            </w:r>
            <w:proofErr w:type="spellStart"/>
            <w:r>
              <w:rPr>
                <w:sz w:val="18"/>
              </w:rPr>
              <w:t>orthogafeur</w:t>
            </w:r>
            <w:proofErr w:type="spellEnd"/>
            <w:r>
              <w:rPr>
                <w:sz w:val="18"/>
              </w:rPr>
              <w:t>.</w:t>
            </w:r>
          </w:p>
          <w:p w:rsidR="0017283E" w:rsidRDefault="0017283E" w:rsidP="00D43C81">
            <w:pPr>
              <w:ind w:left="720"/>
              <w:rPr>
                <w:sz w:val="12"/>
              </w:rPr>
            </w:pPr>
          </w:p>
          <w:p w:rsidR="0017283E" w:rsidRDefault="0017283E" w:rsidP="00D43C81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Pourquoi Mlle </w:t>
            </w:r>
            <w:proofErr w:type="spellStart"/>
            <w:r>
              <w:rPr>
                <w:b/>
                <w:bCs/>
                <w:sz w:val="18"/>
              </w:rPr>
              <w:t>Podvach</w:t>
            </w:r>
            <w:proofErr w:type="spellEnd"/>
            <w:r>
              <w:rPr>
                <w:b/>
                <w:bCs/>
                <w:sz w:val="18"/>
              </w:rPr>
              <w:t xml:space="preserve"> ne vient-elle plus à l’école?</w:t>
            </w:r>
          </w:p>
          <w:p w:rsidR="0017283E" w:rsidRDefault="0017283E" w:rsidP="00D43C8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Elle est malade</w:t>
            </w:r>
          </w:p>
          <w:p w:rsidR="0017283E" w:rsidRDefault="0017283E" w:rsidP="00D43C8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Elle est partie à la retraite.</w:t>
            </w:r>
          </w:p>
          <w:p w:rsidR="0017283E" w:rsidRDefault="0017283E" w:rsidP="00D43C8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Elle a démissionné.</w:t>
            </w:r>
          </w:p>
          <w:p w:rsidR="0017283E" w:rsidRDefault="0017283E" w:rsidP="00D43C81">
            <w:pPr>
              <w:ind w:left="720"/>
              <w:rPr>
                <w:sz w:val="12"/>
              </w:rPr>
            </w:pPr>
          </w:p>
          <w:tbl>
            <w:tblPr>
              <w:tblpPr w:leftFromText="141" w:rightFromText="141" w:vertAnchor="text" w:horzAnchor="margin" w:tblpY="8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522"/>
              <w:gridCol w:w="1717"/>
              <w:gridCol w:w="372"/>
              <w:gridCol w:w="373"/>
              <w:gridCol w:w="372"/>
              <w:gridCol w:w="373"/>
              <w:gridCol w:w="372"/>
              <w:gridCol w:w="851"/>
            </w:tblGrid>
            <w:tr w:rsidR="0017283E" w:rsidTr="00D22333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283E" w:rsidRPr="00D22466" w:rsidRDefault="0017283E" w:rsidP="00D223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17283E" w:rsidTr="00D22333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283E" w:rsidRPr="00D22466" w:rsidRDefault="0017283E" w:rsidP="00D2233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17283E" w:rsidTr="00D22333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283E" w:rsidRDefault="0017283E" w:rsidP="00D22333">
                  <w:pPr>
                    <w:jc w:val="center"/>
                    <w:rPr>
                      <w:szCs w:val="24"/>
                    </w:rPr>
                  </w:pPr>
                </w:p>
                <w:p w:rsidR="0017283E" w:rsidRDefault="0017283E" w:rsidP="00D22333">
                  <w:pPr>
                    <w:jc w:val="center"/>
                    <w:rPr>
                      <w:szCs w:val="24"/>
                    </w:rPr>
                  </w:pPr>
                </w:p>
                <w:p w:rsidR="0017283E" w:rsidRDefault="0017283E" w:rsidP="00D22333">
                  <w:pPr>
                    <w:jc w:val="center"/>
                    <w:rPr>
                      <w:szCs w:val="24"/>
                    </w:rPr>
                  </w:pPr>
                </w:p>
                <w:p w:rsidR="0017283E" w:rsidRDefault="0017283E" w:rsidP="00D22333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D2233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</w:tr>
          </w:tbl>
          <w:p w:rsidR="0017283E" w:rsidRDefault="0017283E"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>
                  <wp:simplePos x="197180" y="49876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54067" cy="1710046"/>
                  <wp:effectExtent l="19050" t="0" r="7983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67" cy="1710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63" w:type="dxa"/>
          </w:tcPr>
          <w:p w:rsidR="0017283E" w:rsidRDefault="00261118" w:rsidP="001A33A8">
            <w:pPr>
              <w:tabs>
                <w:tab w:val="center" w:pos="3994"/>
              </w:tabs>
              <w:rPr>
                <w:sz w:val="40"/>
                <w:szCs w:val="40"/>
              </w:rPr>
            </w:pPr>
            <w:r w:rsidRPr="00261118">
              <w:rPr>
                <w:noProof/>
              </w:rPr>
              <w:pict>
                <v:rect id="_x0000_s1122" style="position:absolute;margin-left:65.85pt;margin-top:3.05pt;width:204pt;height:27pt;z-index:251748352;mso-position-horizontal-relative:text;mso-position-vertical-relative:text" fillcolor="silver" stroked="f">
                  <v:textbox style="mso-next-textbox:#_x0000_s1122">
                    <w:txbxContent>
                      <w:p w:rsidR="0017283E" w:rsidRDefault="0017283E" w:rsidP="007A663F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Pr="00261118">
              <w:rPr>
                <w:noProof/>
              </w:rPr>
              <w:pict>
                <v:rect id="_x0000_s1123" style="position:absolute;margin-left:14.4pt;margin-top:3.05pt;width:37.5pt;height:27pt;z-index:251749376;mso-position-horizontal-relative:text;mso-position-vertical-relative:text" fillcolor="#fc9" stroked="f">
                  <v:textbox style="mso-next-textbox:#_x0000_s1123">
                    <w:txbxContent>
                      <w:p w:rsidR="0017283E" w:rsidRDefault="0017283E" w:rsidP="007A663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  <w:r w:rsidR="001D453E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17283E">
              <w:rPr>
                <w:sz w:val="40"/>
                <w:szCs w:val="40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17283E" w:rsidRDefault="00261118" w:rsidP="001A33A8">
            <w:pPr>
              <w:tabs>
                <w:tab w:val="center" w:pos="3994"/>
              </w:tabs>
              <w:rPr>
                <w:sz w:val="40"/>
                <w:szCs w:val="40"/>
              </w:rPr>
            </w:pPr>
            <w:r w:rsidRPr="00261118">
              <w:pict>
                <v:rect id="_x0000_s1118" style="position:absolute;margin-left:9.1pt;margin-top:12.3pt;width:204pt;height:49.6pt;z-index:251744256" stroked="f">
                  <v:textbox style="mso-next-textbox:#_x0000_s1118">
                    <w:txbxContent>
                      <w:p w:rsidR="0017283E" w:rsidRDefault="0017283E" w:rsidP="007A663F">
                        <w:pPr>
                          <w:spacing w:after="240"/>
                        </w:pPr>
                        <w:r>
                          <w:t>Nom : ………………..………………</w:t>
                        </w:r>
                      </w:p>
                      <w:p w:rsidR="0017283E" w:rsidRDefault="0017283E" w:rsidP="007A663F">
                        <w:pPr>
                          <w:spacing w:after="240"/>
                        </w:pPr>
                        <w:r>
                          <w:t>Prénom : …..…………………………</w:t>
                        </w:r>
                      </w:p>
                      <w:p w:rsidR="0017283E" w:rsidRDefault="0017283E" w:rsidP="007A663F">
                        <w:pPr>
                          <w:spacing w:line="360" w:lineRule="auto"/>
                        </w:pPr>
                      </w:p>
                      <w:p w:rsidR="0017283E" w:rsidRDefault="0017283E" w:rsidP="007A663F">
                        <w:pPr>
                          <w:spacing w:line="360" w:lineRule="auto"/>
                        </w:pPr>
                      </w:p>
                    </w:txbxContent>
                  </v:textbox>
                </v:rect>
              </w:pict>
            </w:r>
          </w:p>
          <w:p w:rsidR="0017283E" w:rsidRDefault="0017283E" w:rsidP="001A33A8">
            <w:pPr>
              <w:tabs>
                <w:tab w:val="center" w:pos="3994"/>
              </w:tabs>
              <w:rPr>
                <w:sz w:val="40"/>
                <w:szCs w:val="40"/>
              </w:rPr>
            </w:pPr>
          </w:p>
          <w:p w:rsidR="0017283E" w:rsidRDefault="00261118" w:rsidP="001A33A8">
            <w:pPr>
              <w:tabs>
                <w:tab w:val="center" w:pos="3994"/>
              </w:tabs>
              <w:rPr>
                <w:sz w:val="40"/>
                <w:szCs w:val="40"/>
              </w:rPr>
            </w:pPr>
            <w:r w:rsidRPr="00261118">
              <w:rPr>
                <w:sz w:val="24"/>
              </w:rPr>
              <w:pict>
                <v:line id="_x0000_s1120" style="position:absolute;z-index:251746304" from="8.2pt,20.6pt" to="290.2pt,20.6pt" strokeweight="1.5pt"/>
              </w:pict>
            </w:r>
            <w:r w:rsidR="0017283E">
              <w:rPr>
                <w:sz w:val="40"/>
                <w:szCs w:val="40"/>
              </w:rPr>
              <w:t xml:space="preserve">          </w:t>
            </w:r>
          </w:p>
          <w:p w:rsidR="0017283E" w:rsidRPr="00FA572C" w:rsidRDefault="0017283E" w:rsidP="001A33A8">
            <w:pPr>
              <w:tabs>
                <w:tab w:val="center" w:pos="3994"/>
              </w:tabs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0"/>
                <w:szCs w:val="40"/>
              </w:rPr>
            </w:pPr>
            <w:r w:rsidRPr="00FA572C">
              <w:rPr>
                <w:rFonts w:ascii="Baskerville Old Face" w:eastAsia="Times New Roman" w:hAnsi="Baskerville Old Face" w:cs="Times New Roman"/>
                <w:b/>
                <w:bCs/>
                <w:sz w:val="40"/>
                <w:szCs w:val="40"/>
              </w:rPr>
              <w:t>L’</w:t>
            </w:r>
            <w:proofErr w:type="spellStart"/>
            <w:r w:rsidRPr="00FA572C">
              <w:rPr>
                <w:rFonts w:ascii="Baskerville Old Face" w:eastAsia="Times New Roman" w:hAnsi="Baskerville Old Face" w:cs="Times New Roman"/>
                <w:b/>
                <w:bCs/>
                <w:sz w:val="40"/>
                <w:szCs w:val="40"/>
              </w:rPr>
              <w:t>ortogafeur</w:t>
            </w:r>
            <w:proofErr w:type="spellEnd"/>
          </w:p>
          <w:p w:rsidR="0017283E" w:rsidRDefault="0017283E" w:rsidP="001A33A8">
            <w:pPr>
              <w:rPr>
                <w:i/>
                <w:iCs/>
                <w:sz w:val="12"/>
              </w:rPr>
            </w:pPr>
          </w:p>
          <w:p w:rsidR="0017283E" w:rsidRDefault="00261118" w:rsidP="001A33A8">
            <w:pPr>
              <w:jc w:val="center"/>
              <w:rPr>
                <w:i/>
                <w:iCs/>
              </w:rPr>
            </w:pPr>
            <w:r w:rsidRPr="00261118">
              <w:pict>
                <v:line id="_x0000_s1119" style="position:absolute;left:0;text-align:left;z-index:251745280" from="7.3pt,2.85pt" to="290.8pt,2.85pt" strokeweight="1.5pt"/>
              </w:pict>
            </w:r>
          </w:p>
          <w:p w:rsidR="0017283E" w:rsidRDefault="0017283E" w:rsidP="001A33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de Régis DELPEUCH – </w:t>
            </w:r>
            <w:proofErr w:type="spellStart"/>
            <w:r>
              <w:rPr>
                <w:i/>
                <w:iCs/>
              </w:rPr>
              <w:t>Sedrap</w:t>
            </w:r>
            <w:proofErr w:type="spellEnd"/>
            <w:r>
              <w:rPr>
                <w:i/>
                <w:iCs/>
              </w:rPr>
              <w:t xml:space="preserve"> Jeunesse</w:t>
            </w:r>
          </w:p>
          <w:p w:rsidR="0017283E" w:rsidRDefault="00261118" w:rsidP="001A33A8">
            <w:pPr>
              <w:jc w:val="center"/>
              <w:rPr>
                <w:i/>
                <w:iCs/>
              </w:rPr>
            </w:pPr>
            <w:r w:rsidRPr="00261118">
              <w:pict>
                <v:line id="_x0000_s1121" style="position:absolute;left:0;text-align:left;z-index:251747328" from="31.35pt,6.25pt" to="393.15pt,6.45pt" strokeweight="1.5pt"/>
              </w:pict>
            </w:r>
          </w:p>
          <w:p w:rsidR="0017283E" w:rsidRDefault="0017283E" w:rsidP="001A33A8">
            <w:pPr>
              <w:rPr>
                <w:sz w:val="18"/>
              </w:rPr>
            </w:pPr>
          </w:p>
          <w:p w:rsidR="0017283E" w:rsidRDefault="0017283E" w:rsidP="0017283E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est le jour des dictées</w:t>
            </w:r>
            <w:r w:rsidRPr="009207DB">
              <w:rPr>
                <w:b/>
                <w:bCs/>
                <w:sz w:val="18"/>
              </w:rPr>
              <w:t xml:space="preserve"> ?</w:t>
            </w:r>
          </w:p>
          <w:p w:rsidR="0017283E" w:rsidRDefault="0017283E" w:rsidP="001A33A8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Le mardi.</w:t>
            </w:r>
          </w:p>
          <w:p w:rsidR="0017283E" w:rsidRDefault="0017283E" w:rsidP="001A33A8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Le jeudi.</w:t>
            </w:r>
          </w:p>
          <w:p w:rsidR="0017283E" w:rsidRDefault="0017283E" w:rsidP="001A33A8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Le vendredi.</w:t>
            </w:r>
          </w:p>
          <w:p w:rsidR="0017283E" w:rsidRDefault="0017283E" w:rsidP="001A33A8">
            <w:pPr>
              <w:ind w:left="360"/>
              <w:rPr>
                <w:sz w:val="12"/>
              </w:rPr>
            </w:pPr>
          </w:p>
          <w:p w:rsidR="0017283E" w:rsidRDefault="0017283E" w:rsidP="0017283E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demande Léa dans la boutique d’</w:t>
            </w:r>
            <w:proofErr w:type="spellStart"/>
            <w:r>
              <w:rPr>
                <w:b/>
                <w:bCs/>
                <w:sz w:val="18"/>
              </w:rPr>
              <w:t>Esmée</w:t>
            </w:r>
            <w:proofErr w:type="spellEnd"/>
            <w:r w:rsidRPr="009207DB">
              <w:rPr>
                <w:b/>
                <w:bCs/>
                <w:sz w:val="18"/>
              </w:rPr>
              <w:t xml:space="preserve">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7283E" w:rsidRDefault="0017283E" w:rsidP="001A33A8">
            <w:pPr>
              <w:numPr>
                <w:ilvl w:val="0"/>
                <w:numId w:val="2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stylo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bille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effaçable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7283E" w:rsidRDefault="0017283E" w:rsidP="001A33A8">
            <w:pPr>
              <w:numPr>
                <w:ilvl w:val="0"/>
                <w:numId w:val="2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 Blanco.</w:t>
            </w:r>
          </w:p>
          <w:p w:rsidR="0017283E" w:rsidRDefault="0017283E" w:rsidP="001A33A8">
            <w:pPr>
              <w:numPr>
                <w:ilvl w:val="0"/>
                <w:numId w:val="2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stylo</w:t>
            </w:r>
            <w:proofErr w:type="spellEnd"/>
            <w:r>
              <w:rPr>
                <w:sz w:val="18"/>
                <w:lang w:val="en-GB"/>
              </w:rPr>
              <w:t xml:space="preserve"> à </w:t>
            </w:r>
            <w:proofErr w:type="spellStart"/>
            <w:r>
              <w:rPr>
                <w:sz w:val="18"/>
                <w:lang w:val="en-GB"/>
              </w:rPr>
              <w:t>encre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ineffaçable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7283E" w:rsidRDefault="0017283E" w:rsidP="001A33A8">
            <w:pPr>
              <w:ind w:left="1416"/>
              <w:rPr>
                <w:sz w:val="12"/>
                <w:lang w:val="en-GB"/>
              </w:rPr>
            </w:pPr>
          </w:p>
          <w:p w:rsidR="0017283E" w:rsidRDefault="0017283E" w:rsidP="0017283E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reçoit Léa dans la grosse enveloppe?</w:t>
            </w:r>
          </w:p>
          <w:p w:rsidR="0017283E" w:rsidRDefault="0017283E" w:rsidP="001A33A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nouveau </w:t>
            </w:r>
            <w:proofErr w:type="spellStart"/>
            <w:r>
              <w:rPr>
                <w:sz w:val="18"/>
                <w:lang w:val="en-GB"/>
              </w:rPr>
              <w:t>stylo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7283E" w:rsidRDefault="0017283E" w:rsidP="001A33A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Un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effaceur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7283E" w:rsidRDefault="0017283E" w:rsidP="001A33A8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Une gomme.</w:t>
            </w:r>
          </w:p>
          <w:p w:rsidR="0017283E" w:rsidRDefault="0017283E" w:rsidP="001A33A8">
            <w:pPr>
              <w:ind w:left="720"/>
              <w:rPr>
                <w:sz w:val="12"/>
              </w:rPr>
            </w:pPr>
          </w:p>
          <w:p w:rsidR="0017283E" w:rsidRDefault="0017283E" w:rsidP="0017283E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Pourquoi cette gomme est-elle magique?</w:t>
            </w:r>
          </w:p>
          <w:p w:rsidR="0017283E" w:rsidRDefault="0017283E" w:rsidP="001A33A8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Elle efface toutes les fautes d’orthographes.</w:t>
            </w:r>
          </w:p>
          <w:p w:rsidR="0017283E" w:rsidRDefault="0017283E" w:rsidP="001A33A8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Elle efface les stylos billes</w:t>
            </w:r>
          </w:p>
          <w:p w:rsidR="0017283E" w:rsidRDefault="0017283E" w:rsidP="001A33A8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Elle efface l’</w:t>
            </w:r>
            <w:proofErr w:type="spellStart"/>
            <w:r>
              <w:rPr>
                <w:sz w:val="18"/>
              </w:rPr>
              <w:t>orthogafeur</w:t>
            </w:r>
            <w:proofErr w:type="spellEnd"/>
            <w:r>
              <w:rPr>
                <w:sz w:val="18"/>
              </w:rPr>
              <w:t>.</w:t>
            </w:r>
          </w:p>
          <w:p w:rsidR="0017283E" w:rsidRDefault="0017283E" w:rsidP="001A33A8">
            <w:pPr>
              <w:ind w:left="720"/>
              <w:rPr>
                <w:sz w:val="12"/>
              </w:rPr>
            </w:pPr>
          </w:p>
          <w:p w:rsidR="0017283E" w:rsidRDefault="0017283E" w:rsidP="0017283E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Pourquoi Mlle </w:t>
            </w:r>
            <w:proofErr w:type="spellStart"/>
            <w:r>
              <w:rPr>
                <w:b/>
                <w:bCs/>
                <w:sz w:val="18"/>
              </w:rPr>
              <w:t>Podvach</w:t>
            </w:r>
            <w:proofErr w:type="spellEnd"/>
            <w:r>
              <w:rPr>
                <w:b/>
                <w:bCs/>
                <w:sz w:val="18"/>
              </w:rPr>
              <w:t xml:space="preserve"> ne vient-elle plus à l’école?</w:t>
            </w:r>
          </w:p>
          <w:p w:rsidR="0017283E" w:rsidRDefault="0017283E" w:rsidP="001A33A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Elle est malade</w:t>
            </w:r>
          </w:p>
          <w:p w:rsidR="0017283E" w:rsidRDefault="0017283E" w:rsidP="001A33A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Elle est partie à la retraite.</w:t>
            </w:r>
          </w:p>
          <w:p w:rsidR="0017283E" w:rsidRDefault="0017283E" w:rsidP="001A33A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Elle a démissionné.</w:t>
            </w:r>
          </w:p>
          <w:p w:rsidR="0017283E" w:rsidRDefault="0017283E" w:rsidP="001A33A8">
            <w:pPr>
              <w:ind w:left="720"/>
              <w:rPr>
                <w:sz w:val="12"/>
              </w:rPr>
            </w:pPr>
          </w:p>
          <w:tbl>
            <w:tblPr>
              <w:tblpPr w:leftFromText="141" w:rightFromText="141" w:vertAnchor="text" w:horzAnchor="margin" w:tblpY="8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522"/>
              <w:gridCol w:w="1717"/>
              <w:gridCol w:w="372"/>
              <w:gridCol w:w="373"/>
              <w:gridCol w:w="372"/>
              <w:gridCol w:w="373"/>
              <w:gridCol w:w="372"/>
              <w:gridCol w:w="851"/>
            </w:tblGrid>
            <w:tr w:rsidR="0017283E" w:rsidTr="001A33A8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283E" w:rsidRPr="00D22466" w:rsidRDefault="0017283E" w:rsidP="001A33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17283E" w:rsidTr="001A33A8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283E" w:rsidRPr="00D22466" w:rsidRDefault="0017283E" w:rsidP="001A33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17283E" w:rsidTr="001A33A8">
              <w:trPr>
                <w:trHeight w:hRule="exact" w:val="284"/>
              </w:trPr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283E" w:rsidRDefault="0017283E" w:rsidP="001A33A8">
                  <w:pPr>
                    <w:jc w:val="center"/>
                    <w:rPr>
                      <w:szCs w:val="24"/>
                    </w:rPr>
                  </w:pPr>
                </w:p>
                <w:p w:rsidR="0017283E" w:rsidRDefault="0017283E" w:rsidP="001A33A8">
                  <w:pPr>
                    <w:jc w:val="center"/>
                    <w:rPr>
                      <w:szCs w:val="24"/>
                    </w:rPr>
                  </w:pPr>
                </w:p>
                <w:p w:rsidR="0017283E" w:rsidRDefault="0017283E" w:rsidP="001A33A8">
                  <w:pPr>
                    <w:jc w:val="center"/>
                    <w:rPr>
                      <w:szCs w:val="24"/>
                    </w:rPr>
                  </w:pPr>
                </w:p>
                <w:p w:rsidR="0017283E" w:rsidRDefault="0017283E" w:rsidP="001A33A8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83E" w:rsidRDefault="0017283E" w:rsidP="001A33A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</w:tr>
          </w:tbl>
          <w:p w:rsidR="0017283E" w:rsidRDefault="0017283E" w:rsidP="001A33A8"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>
                  <wp:simplePos x="197180" y="49876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54067" cy="1710046"/>
                  <wp:effectExtent l="19050" t="0" r="7983" b="0"/>
                  <wp:wrapSquare wrapText="bothSides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67" cy="1710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7F3C" w:rsidRDefault="000A7F3C"/>
    <w:sectPr w:rsidR="000A7F3C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6DFA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10E3D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062766"/>
    <w:rsid w:val="000A7F3C"/>
    <w:rsid w:val="0017283E"/>
    <w:rsid w:val="001D453E"/>
    <w:rsid w:val="00205476"/>
    <w:rsid w:val="00261118"/>
    <w:rsid w:val="003D5E9E"/>
    <w:rsid w:val="00440C4C"/>
    <w:rsid w:val="00790331"/>
    <w:rsid w:val="007A663F"/>
    <w:rsid w:val="009873B8"/>
    <w:rsid w:val="00A00CBB"/>
    <w:rsid w:val="00A5212F"/>
    <w:rsid w:val="00C57CAC"/>
    <w:rsid w:val="00D22333"/>
    <w:rsid w:val="00D43C81"/>
    <w:rsid w:val="00F0745E"/>
    <w:rsid w:val="00FA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9E"/>
  </w:style>
  <w:style w:type="paragraph" w:styleId="Titre1">
    <w:name w:val="heading 1"/>
    <w:basedOn w:val="Normal"/>
    <w:next w:val="Normal"/>
    <w:link w:val="Titre1Car"/>
    <w:qFormat/>
    <w:rsid w:val="00D43C81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D43C81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D43C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D43C81"/>
    <w:rPr>
      <w:rFonts w:ascii="Baskerville Old Face" w:eastAsia="Times New Roman" w:hAnsi="Baskerville Old Face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D43C81"/>
    <w:rPr>
      <w:rFonts w:ascii="Times New Roman" w:eastAsia="Times New Roman" w:hAnsi="Times New Roman" w:cs="Times New Roman"/>
      <w:b/>
      <w:bCs/>
      <w:szCs w:val="24"/>
    </w:rPr>
  </w:style>
  <w:style w:type="character" w:customStyle="1" w:styleId="Titre1Car">
    <w:name w:val="Titre 1 Car"/>
    <w:basedOn w:val="Policepardfaut"/>
    <w:link w:val="Titre1"/>
    <w:rsid w:val="00D43C81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7</cp:revision>
  <dcterms:created xsi:type="dcterms:W3CDTF">2008-10-07T21:13:00Z</dcterms:created>
  <dcterms:modified xsi:type="dcterms:W3CDTF">2009-05-20T19:56:00Z</dcterms:modified>
</cp:coreProperties>
</file>