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410" w:type="dxa"/>
        <w:jc w:val="center"/>
        <w:tblLook w:val="04A0"/>
      </w:tblPr>
      <w:tblGrid>
        <w:gridCol w:w="8205"/>
        <w:gridCol w:w="8205"/>
      </w:tblGrid>
      <w:tr w:rsidR="0046587E" w:rsidRPr="00D22466" w:rsidTr="009B1DD8">
        <w:trPr>
          <w:trHeight w:val="10915"/>
          <w:jc w:val="center"/>
        </w:trPr>
        <w:tc>
          <w:tcPr>
            <w:tcW w:w="8205" w:type="dxa"/>
          </w:tcPr>
          <w:p w:rsidR="0046587E" w:rsidRDefault="000C075B" w:rsidP="00291B56"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3175</wp:posOffset>
                  </wp:positionV>
                  <wp:extent cx="1147445" cy="1475740"/>
                  <wp:effectExtent l="19050" t="0" r="0" b="0"/>
                  <wp:wrapTight wrapText="bothSides">
                    <wp:wrapPolygon edited="0">
                      <wp:start x="-359" y="0"/>
                      <wp:lineTo x="-359" y="21191"/>
                      <wp:lineTo x="21516" y="21191"/>
                      <wp:lineTo x="21516" y="0"/>
                      <wp:lineTo x="-359" y="0"/>
                    </wp:wrapPolygon>
                  </wp:wrapTight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38">
              <w:rPr>
                <w:noProof/>
              </w:rPr>
              <w:pict>
                <v:rect id="_x0000_s1135" style="position:absolute;margin-left:62.5pt;margin-top:1.2pt;width:204pt;height:27pt;z-index:251784192;mso-position-horizontal-relative:text;mso-position-vertical-relative:text" fillcolor="silver" stroked="f">
                  <v:textbox style="mso-next-textbox:#_x0000_s1135">
                    <w:txbxContent>
                      <w:p w:rsidR="0046587E" w:rsidRDefault="0046587E" w:rsidP="0046587E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D64B38">
              <w:rPr>
                <w:noProof/>
              </w:rPr>
              <w:pict>
                <v:rect id="_x0000_s1136" style="position:absolute;margin-left:17.55pt;margin-top:1.2pt;width:37.5pt;height:27pt;z-index:251785216;mso-position-horizontal-relative:text;mso-position-vertical-relative:text" fillcolor="#fc9" stroked="f">
                  <v:textbox style="mso-next-textbox:#_x0000_s1136">
                    <w:txbxContent>
                      <w:p w:rsidR="0046587E" w:rsidRDefault="0041206F" w:rsidP="0046587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46587E" w:rsidRDefault="0046587E" w:rsidP="00291B56">
            <w:pPr>
              <w:jc w:val="center"/>
            </w:pPr>
          </w:p>
          <w:p w:rsidR="0046587E" w:rsidRDefault="00D64B38" w:rsidP="00291B56">
            <w:pPr>
              <w:jc w:val="center"/>
            </w:pPr>
            <w:r>
              <w:pict>
                <v:rect id="_x0000_s1133" style="position:absolute;left:0;text-align:left;margin-left:12.9pt;margin-top:-.05pt;width:204pt;height:47.5pt;z-index:251782144" stroked="f">
                  <v:textbox style="mso-next-textbox:#_x0000_s1133">
                    <w:txbxContent>
                      <w:p w:rsidR="0046587E" w:rsidRDefault="0046587E" w:rsidP="0046587E">
                        <w:r>
                          <w:t>Nom : ………………..………………</w:t>
                        </w:r>
                      </w:p>
                      <w:p w:rsidR="0046587E" w:rsidRDefault="0046587E" w:rsidP="0046587E"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46587E" w:rsidRDefault="0046587E" w:rsidP="00291B56">
            <w:pPr>
              <w:jc w:val="center"/>
            </w:pPr>
          </w:p>
          <w:p w:rsidR="0046587E" w:rsidRDefault="0046587E" w:rsidP="00291B56">
            <w:pPr>
              <w:jc w:val="center"/>
            </w:pPr>
          </w:p>
          <w:p w:rsidR="0046587E" w:rsidRPr="0046587E" w:rsidRDefault="0046587E" w:rsidP="00291B56">
            <w:pPr>
              <w:pStyle w:val="Titre3"/>
              <w:outlineLvl w:val="2"/>
              <w:rPr>
                <w:sz w:val="16"/>
                <w:szCs w:val="16"/>
              </w:rPr>
            </w:pPr>
          </w:p>
          <w:p w:rsidR="00680A03" w:rsidRPr="00680A03" w:rsidRDefault="00D64B38" w:rsidP="00291B56">
            <w:pPr>
              <w:pStyle w:val="Titre3"/>
              <w:outlineLvl w:val="2"/>
              <w:rPr>
                <w:sz w:val="16"/>
                <w:szCs w:val="16"/>
              </w:rPr>
            </w:pPr>
            <w:r w:rsidRPr="00D64B38">
              <w:pict>
                <v:line id="_x0000_s1134" style="position:absolute;left:0;text-align:left;z-index:251783168" from="8.25pt,3pt" to="291.75pt,3pt" strokeweight="1.5pt"/>
              </w:pict>
            </w:r>
          </w:p>
          <w:p w:rsidR="0046587E" w:rsidRDefault="0046587E" w:rsidP="00291B56">
            <w:pPr>
              <w:pStyle w:val="Titre3"/>
              <w:outlineLvl w:val="2"/>
              <w:rPr>
                <w:sz w:val="40"/>
              </w:rPr>
            </w:pPr>
            <w:r>
              <w:rPr>
                <w:sz w:val="40"/>
              </w:rPr>
              <w:t>Le château des enfants gris</w:t>
            </w:r>
          </w:p>
          <w:p w:rsidR="0046587E" w:rsidRDefault="00D64B38" w:rsidP="00291B56">
            <w:pPr>
              <w:rPr>
                <w:i/>
                <w:iCs/>
                <w:sz w:val="12"/>
              </w:rPr>
            </w:pPr>
            <w:r w:rsidRPr="00D64B38">
              <w:rPr>
                <w:sz w:val="24"/>
              </w:rPr>
              <w:pict>
                <v:line id="_x0000_s1137" style="position:absolute;z-index:251786240" from="7.85pt,4.6pt" to="289.85pt,4.6pt" strokeweight="1.5pt"/>
              </w:pict>
            </w:r>
          </w:p>
          <w:p w:rsidR="0046587E" w:rsidRDefault="0046587E" w:rsidP="00291B56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Christian Grenier – MDI Nathan</w:t>
            </w:r>
          </w:p>
          <w:p w:rsidR="0046587E" w:rsidRDefault="0046587E" w:rsidP="00291B56">
            <w:pPr>
              <w:rPr>
                <w:sz w:val="18"/>
              </w:rPr>
            </w:pPr>
          </w:p>
          <w:p w:rsidR="0046587E" w:rsidRDefault="0046587E" w:rsidP="00291B56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Qu’est apparu dans la forêt tout près de l’étang du </w:t>
            </w:r>
            <w:proofErr w:type="spellStart"/>
            <w:r>
              <w:rPr>
                <w:b/>
                <w:bCs/>
                <w:sz w:val="18"/>
              </w:rPr>
              <w:t>cycgne</w:t>
            </w:r>
            <w:proofErr w:type="spellEnd"/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46587E" w:rsidRDefault="0046587E" w:rsidP="00291B5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maison.</w:t>
            </w:r>
          </w:p>
          <w:p w:rsidR="0046587E" w:rsidRDefault="0046587E" w:rsidP="00291B5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château.</w:t>
            </w:r>
          </w:p>
          <w:p w:rsidR="0046587E" w:rsidRDefault="0046587E" w:rsidP="00291B5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palais.</w:t>
            </w:r>
          </w:p>
          <w:p w:rsidR="0046587E" w:rsidRDefault="0046587E" w:rsidP="00291B56">
            <w:pPr>
              <w:ind w:left="360"/>
              <w:rPr>
                <w:sz w:val="12"/>
              </w:rPr>
            </w:pPr>
          </w:p>
          <w:p w:rsidR="0046587E" w:rsidRDefault="0046587E" w:rsidP="00291B56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est la longueur du saut de </w:t>
            </w:r>
            <w:proofErr w:type="spellStart"/>
            <w:r>
              <w:rPr>
                <w:b/>
                <w:bCs/>
                <w:sz w:val="18"/>
              </w:rPr>
              <w:t>Taï</w:t>
            </w:r>
            <w:proofErr w:type="spellEnd"/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6587E" w:rsidRDefault="0046587E" w:rsidP="00291B56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2m.</w:t>
            </w:r>
          </w:p>
          <w:p w:rsidR="0046587E" w:rsidRDefault="0046587E" w:rsidP="00291B56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8m.</w:t>
            </w:r>
          </w:p>
          <w:p w:rsidR="0046587E" w:rsidRDefault="0046587E" w:rsidP="00291B56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12m.</w:t>
            </w:r>
          </w:p>
          <w:p w:rsidR="0046587E" w:rsidRDefault="0046587E" w:rsidP="00291B56">
            <w:pPr>
              <w:ind w:left="1416"/>
              <w:rPr>
                <w:sz w:val="12"/>
                <w:lang w:val="en-GB"/>
              </w:rPr>
            </w:pPr>
          </w:p>
          <w:p w:rsidR="0046587E" w:rsidRDefault="0046587E" w:rsidP="00291B56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se dresse-t-il autour du </w:t>
            </w:r>
            <w:r w:rsidR="009B1DD8">
              <w:rPr>
                <w:b/>
                <w:bCs/>
                <w:sz w:val="18"/>
              </w:rPr>
              <w:t>château</w:t>
            </w:r>
            <w:r>
              <w:rPr>
                <w:b/>
                <w:bCs/>
                <w:sz w:val="18"/>
              </w:rPr>
              <w:t>?</w:t>
            </w:r>
          </w:p>
          <w:p w:rsidR="0046587E" w:rsidRDefault="0046587E" w:rsidP="00291B5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forêt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enchantée</w:t>
            </w:r>
            <w:proofErr w:type="spellEnd"/>
          </w:p>
          <w:p w:rsidR="0046587E" w:rsidRDefault="0046587E" w:rsidP="00291B5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mur</w:t>
            </w:r>
            <w:proofErr w:type="spellEnd"/>
            <w:r>
              <w:rPr>
                <w:sz w:val="18"/>
                <w:lang w:val="en-GB"/>
              </w:rPr>
              <w:t xml:space="preserve"> invisible.</w:t>
            </w:r>
          </w:p>
          <w:p w:rsidR="0046587E" w:rsidRDefault="0046587E" w:rsidP="00291B56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Une tour infernale.</w:t>
            </w:r>
          </w:p>
          <w:p w:rsidR="0046587E" w:rsidRDefault="0046587E" w:rsidP="00291B56">
            <w:pPr>
              <w:ind w:left="720"/>
              <w:rPr>
                <w:sz w:val="12"/>
              </w:rPr>
            </w:pPr>
          </w:p>
          <w:p w:rsidR="0046587E" w:rsidRDefault="0046587E" w:rsidP="00291B56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Qui sont </w:t>
            </w:r>
            <w:proofErr w:type="spellStart"/>
            <w:r>
              <w:rPr>
                <w:b/>
                <w:bCs/>
                <w:sz w:val="18"/>
              </w:rPr>
              <w:t>Taï</w:t>
            </w:r>
            <w:proofErr w:type="spellEnd"/>
            <w:r>
              <w:rPr>
                <w:b/>
                <w:bCs/>
                <w:sz w:val="18"/>
              </w:rPr>
              <w:t xml:space="preserve"> et </w:t>
            </w:r>
            <w:proofErr w:type="spellStart"/>
            <w:r>
              <w:rPr>
                <w:b/>
                <w:bCs/>
                <w:sz w:val="18"/>
              </w:rPr>
              <w:t>Globodo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46587E" w:rsidRDefault="0046587E" w:rsidP="00291B5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Des frères jumeaux.</w:t>
            </w:r>
          </w:p>
          <w:p w:rsidR="0046587E" w:rsidRDefault="0046587E" w:rsidP="00291B5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Des cousins.</w:t>
            </w:r>
          </w:p>
          <w:p w:rsidR="0046587E" w:rsidRDefault="0046587E" w:rsidP="00291B5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Les meilleurs amis du monde.</w:t>
            </w:r>
          </w:p>
          <w:p w:rsidR="0046587E" w:rsidRDefault="0046587E" w:rsidP="00291B56">
            <w:pPr>
              <w:ind w:left="720"/>
              <w:rPr>
                <w:sz w:val="12"/>
              </w:rPr>
            </w:pPr>
          </w:p>
          <w:p w:rsidR="0046587E" w:rsidRDefault="0046587E" w:rsidP="00291B56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D’où viennent- ils en réalité?</w:t>
            </w:r>
          </w:p>
          <w:p w:rsidR="0046587E" w:rsidRDefault="0046587E" w:rsidP="00291B56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d’un autre pays.</w:t>
            </w:r>
          </w:p>
          <w:p w:rsidR="0046587E" w:rsidRDefault="0046587E" w:rsidP="00291B56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D’un monde sous marin.</w:t>
            </w:r>
          </w:p>
          <w:p w:rsidR="0046587E" w:rsidRDefault="0046587E" w:rsidP="00291B56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D’une étoile.</w:t>
            </w:r>
          </w:p>
          <w:p w:rsidR="0046587E" w:rsidRDefault="0046587E" w:rsidP="00291B56">
            <w:pPr>
              <w:ind w:left="720"/>
              <w:rPr>
                <w:sz w:val="12"/>
              </w:rPr>
            </w:pPr>
          </w:p>
          <w:p w:rsidR="0046587E" w:rsidRDefault="0046587E" w:rsidP="00291B56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se passe-t-il lorsque les gendarmes arrivent prés de l’étang?</w:t>
            </w:r>
          </w:p>
          <w:p w:rsidR="0046587E" w:rsidRDefault="0046587E" w:rsidP="00291B5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 devient invisible</w:t>
            </w:r>
          </w:p>
          <w:p w:rsidR="0046587E" w:rsidRDefault="0046587E" w:rsidP="00291B5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 se transforme en forêt.</w:t>
            </w:r>
          </w:p>
          <w:p w:rsidR="0046587E" w:rsidRDefault="0046587E" w:rsidP="00291B5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 s’envole comme une fusée.</w:t>
            </w:r>
          </w:p>
          <w:p w:rsidR="0046587E" w:rsidRDefault="0046587E" w:rsidP="00291B56">
            <w:pPr>
              <w:ind w:left="1080"/>
              <w:rPr>
                <w:sz w:val="18"/>
              </w:rPr>
            </w:pPr>
          </w:p>
          <w:p w:rsidR="0046587E" w:rsidRPr="00746DF6" w:rsidRDefault="0046587E" w:rsidP="00291B5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Quand Orphée revient prés du lac qu’est-il réapparu</w:t>
            </w:r>
            <w:r w:rsidRPr="00746DF6">
              <w:rPr>
                <w:b/>
                <w:bCs/>
                <w:sz w:val="18"/>
              </w:rPr>
              <w:t>?</w:t>
            </w:r>
          </w:p>
          <w:p w:rsidR="0046587E" w:rsidRDefault="0046587E" w:rsidP="00291B5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</w:t>
            </w:r>
          </w:p>
          <w:p w:rsidR="0046587E" w:rsidRDefault="0046587E" w:rsidP="00291B5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cygne</w:t>
            </w:r>
          </w:p>
          <w:p w:rsidR="0046587E" w:rsidRDefault="0046587E" w:rsidP="00291B5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La forêt</w:t>
            </w:r>
          </w:p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46587E" w:rsidTr="00631201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587E" w:rsidRPr="00D22466" w:rsidRDefault="0046587E" w:rsidP="006312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46587E" w:rsidTr="00631201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587E" w:rsidRPr="00D22466" w:rsidRDefault="0046587E" w:rsidP="0063120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46587E" w:rsidTr="00631201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587E" w:rsidRDefault="0046587E" w:rsidP="00631201">
                  <w:pPr>
                    <w:jc w:val="center"/>
                    <w:rPr>
                      <w:szCs w:val="24"/>
                    </w:rPr>
                  </w:pPr>
                </w:p>
                <w:p w:rsidR="0046587E" w:rsidRDefault="0046587E" w:rsidP="00631201">
                  <w:pPr>
                    <w:jc w:val="center"/>
                    <w:rPr>
                      <w:szCs w:val="24"/>
                    </w:rPr>
                  </w:pPr>
                </w:p>
                <w:p w:rsidR="0046587E" w:rsidRDefault="0046587E" w:rsidP="00631201">
                  <w:pPr>
                    <w:jc w:val="center"/>
                    <w:rPr>
                      <w:szCs w:val="24"/>
                    </w:rPr>
                  </w:pPr>
                </w:p>
                <w:p w:rsidR="0046587E" w:rsidRDefault="0046587E" w:rsidP="00631201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87E" w:rsidRDefault="0046587E" w:rsidP="0063120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631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46587E" w:rsidRDefault="0046587E" w:rsidP="00631201">
            <w:pPr>
              <w:jc w:val="center"/>
            </w:pPr>
          </w:p>
          <w:p w:rsidR="0046587E" w:rsidRPr="00D22466" w:rsidRDefault="00D64B38" w:rsidP="00631201">
            <w:pPr>
              <w:rPr>
                <w:sz w:val="10"/>
                <w:szCs w:val="10"/>
              </w:rPr>
            </w:pPr>
            <w:r w:rsidRPr="00D64B38">
              <w:pict>
                <v:line id="_x0000_s1138" style="position:absolute;z-index:251787264" from="29.55pt,-372.55pt" to="391.35pt,-372.35pt" strokeweight="1.5pt"/>
              </w:pict>
            </w:r>
          </w:p>
        </w:tc>
        <w:tc>
          <w:tcPr>
            <w:tcW w:w="8205" w:type="dxa"/>
          </w:tcPr>
          <w:p w:rsidR="0046587E" w:rsidRDefault="000C075B" w:rsidP="00E32568"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3175</wp:posOffset>
                  </wp:positionV>
                  <wp:extent cx="1147445" cy="1475740"/>
                  <wp:effectExtent l="19050" t="0" r="0" b="0"/>
                  <wp:wrapTight wrapText="bothSides">
                    <wp:wrapPolygon edited="0">
                      <wp:start x="-359" y="0"/>
                      <wp:lineTo x="-359" y="21191"/>
                      <wp:lineTo x="21516" y="21191"/>
                      <wp:lineTo x="21516" y="0"/>
                      <wp:lineTo x="-359" y="0"/>
                    </wp:wrapPolygon>
                  </wp:wrapTight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B38">
              <w:rPr>
                <w:noProof/>
              </w:rPr>
              <w:pict>
                <v:rect id="_x0000_s1141" style="position:absolute;margin-left:62.5pt;margin-top:1.2pt;width:204pt;height:27pt;z-index:251791360;mso-position-horizontal-relative:text;mso-position-vertical-relative:text" fillcolor="silver" stroked="f">
                  <v:textbox style="mso-next-textbox:#_x0000_s1141">
                    <w:txbxContent>
                      <w:p w:rsidR="0046587E" w:rsidRDefault="0046587E" w:rsidP="0046587E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D64B38">
              <w:rPr>
                <w:noProof/>
              </w:rPr>
              <w:pict>
                <v:rect id="_x0000_s1142" style="position:absolute;margin-left:17.55pt;margin-top:1.2pt;width:37.5pt;height:27pt;z-index:251792384;mso-position-horizontal-relative:text;mso-position-vertical-relative:text" fillcolor="#fc9" stroked="f">
                  <v:textbox style="mso-next-textbox:#_x0000_s1142">
                    <w:txbxContent>
                      <w:p w:rsidR="0046587E" w:rsidRDefault="0041206F" w:rsidP="0046587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46587E" w:rsidRDefault="0046587E" w:rsidP="00E32568">
            <w:pPr>
              <w:jc w:val="center"/>
            </w:pPr>
          </w:p>
          <w:p w:rsidR="0046587E" w:rsidRDefault="00D64B38" w:rsidP="00E32568">
            <w:pPr>
              <w:jc w:val="center"/>
            </w:pPr>
            <w:r>
              <w:pict>
                <v:rect id="_x0000_s1139" style="position:absolute;left:0;text-align:left;margin-left:12.9pt;margin-top:-.05pt;width:204pt;height:47.5pt;z-index:251789312" stroked="f">
                  <v:textbox style="mso-next-textbox:#_x0000_s1139">
                    <w:txbxContent>
                      <w:p w:rsidR="0046587E" w:rsidRDefault="0046587E" w:rsidP="0046587E">
                        <w:r>
                          <w:t>Nom : ………………..………………</w:t>
                        </w:r>
                      </w:p>
                      <w:p w:rsidR="0046587E" w:rsidRDefault="0046587E" w:rsidP="0046587E"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46587E" w:rsidRDefault="0046587E" w:rsidP="00E32568">
            <w:pPr>
              <w:jc w:val="center"/>
            </w:pPr>
          </w:p>
          <w:p w:rsidR="0046587E" w:rsidRDefault="0046587E" w:rsidP="00E32568">
            <w:pPr>
              <w:jc w:val="center"/>
            </w:pPr>
          </w:p>
          <w:p w:rsidR="0046587E" w:rsidRPr="0046587E" w:rsidRDefault="0046587E" w:rsidP="00E32568">
            <w:pPr>
              <w:pStyle w:val="Titre3"/>
              <w:outlineLvl w:val="2"/>
              <w:rPr>
                <w:sz w:val="16"/>
                <w:szCs w:val="16"/>
              </w:rPr>
            </w:pPr>
          </w:p>
          <w:p w:rsidR="00680A03" w:rsidRPr="00680A03" w:rsidRDefault="00D64B38" w:rsidP="00E32568">
            <w:pPr>
              <w:pStyle w:val="Titre3"/>
              <w:outlineLvl w:val="2"/>
              <w:rPr>
                <w:sz w:val="16"/>
                <w:szCs w:val="16"/>
              </w:rPr>
            </w:pPr>
            <w:r w:rsidRPr="00D64B38">
              <w:pict>
                <v:line id="_x0000_s1140" style="position:absolute;left:0;text-align:left;z-index:251790336" from="8.25pt,2.05pt" to="291.75pt,2.05pt" strokeweight="1.5pt"/>
              </w:pict>
            </w:r>
          </w:p>
          <w:p w:rsidR="0046587E" w:rsidRDefault="0046587E" w:rsidP="00E32568">
            <w:pPr>
              <w:pStyle w:val="Titre3"/>
              <w:outlineLvl w:val="2"/>
              <w:rPr>
                <w:sz w:val="40"/>
              </w:rPr>
            </w:pPr>
            <w:r>
              <w:rPr>
                <w:sz w:val="40"/>
              </w:rPr>
              <w:t>Le château des enfants gris</w:t>
            </w:r>
          </w:p>
          <w:p w:rsidR="0046587E" w:rsidRDefault="00D64B38" w:rsidP="00E32568">
            <w:pPr>
              <w:rPr>
                <w:i/>
                <w:iCs/>
                <w:sz w:val="12"/>
              </w:rPr>
            </w:pPr>
            <w:r w:rsidRPr="00D64B38">
              <w:rPr>
                <w:sz w:val="24"/>
              </w:rPr>
              <w:pict>
                <v:line id="_x0000_s1143" style="position:absolute;z-index:251793408" from="7.85pt,4.6pt" to="289.85pt,4.6pt" strokeweight="1.5pt"/>
              </w:pict>
            </w:r>
          </w:p>
          <w:p w:rsidR="0046587E" w:rsidRDefault="0046587E" w:rsidP="00E32568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Christian Grenier – MDI Nathan</w:t>
            </w:r>
          </w:p>
          <w:p w:rsidR="0046587E" w:rsidRDefault="0046587E" w:rsidP="00E32568">
            <w:pPr>
              <w:rPr>
                <w:sz w:val="18"/>
              </w:rPr>
            </w:pPr>
          </w:p>
          <w:p w:rsidR="0046587E" w:rsidRDefault="0046587E" w:rsidP="00E33AB6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Qu’est apparu dans la forêt tout près de l’étang du </w:t>
            </w:r>
            <w:proofErr w:type="spellStart"/>
            <w:r>
              <w:rPr>
                <w:b/>
                <w:bCs/>
                <w:sz w:val="18"/>
              </w:rPr>
              <w:t>cycgne</w:t>
            </w:r>
            <w:proofErr w:type="spellEnd"/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46587E" w:rsidRDefault="0046587E" w:rsidP="00E3256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maison.</w:t>
            </w:r>
          </w:p>
          <w:p w:rsidR="0046587E" w:rsidRDefault="0046587E" w:rsidP="00E3256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château.</w:t>
            </w:r>
          </w:p>
          <w:p w:rsidR="0046587E" w:rsidRDefault="0046587E" w:rsidP="00E3256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palais.</w:t>
            </w:r>
          </w:p>
          <w:p w:rsidR="0046587E" w:rsidRDefault="0046587E" w:rsidP="00E32568">
            <w:pPr>
              <w:ind w:left="360"/>
              <w:rPr>
                <w:sz w:val="12"/>
              </w:rPr>
            </w:pPr>
          </w:p>
          <w:p w:rsidR="0046587E" w:rsidRDefault="0046587E" w:rsidP="00E33AB6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est la longueur du saut de </w:t>
            </w:r>
            <w:proofErr w:type="spellStart"/>
            <w:r>
              <w:rPr>
                <w:b/>
                <w:bCs/>
                <w:sz w:val="18"/>
              </w:rPr>
              <w:t>Taï</w:t>
            </w:r>
            <w:proofErr w:type="spellEnd"/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6587E" w:rsidRDefault="0046587E" w:rsidP="00E3256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2m.</w:t>
            </w:r>
          </w:p>
          <w:p w:rsidR="0046587E" w:rsidRDefault="0046587E" w:rsidP="00E3256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8m.</w:t>
            </w:r>
          </w:p>
          <w:p w:rsidR="0046587E" w:rsidRDefault="0046587E" w:rsidP="00E3256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12m.</w:t>
            </w:r>
          </w:p>
          <w:p w:rsidR="0046587E" w:rsidRDefault="0046587E" w:rsidP="00E32568">
            <w:pPr>
              <w:ind w:left="1416"/>
              <w:rPr>
                <w:sz w:val="12"/>
                <w:lang w:val="en-GB"/>
              </w:rPr>
            </w:pPr>
          </w:p>
          <w:p w:rsidR="0046587E" w:rsidRDefault="0046587E" w:rsidP="00E33AB6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se dresse-t-il autour du </w:t>
            </w:r>
            <w:r w:rsidR="009B1DD8">
              <w:rPr>
                <w:b/>
                <w:bCs/>
                <w:sz w:val="18"/>
              </w:rPr>
              <w:t>château</w:t>
            </w:r>
            <w:r>
              <w:rPr>
                <w:b/>
                <w:bCs/>
                <w:sz w:val="18"/>
              </w:rPr>
              <w:t>?</w:t>
            </w:r>
          </w:p>
          <w:p w:rsidR="0046587E" w:rsidRDefault="0046587E" w:rsidP="00E3256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forêt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enchantée</w:t>
            </w:r>
            <w:proofErr w:type="spellEnd"/>
          </w:p>
          <w:p w:rsidR="0046587E" w:rsidRDefault="0046587E" w:rsidP="00E3256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mur</w:t>
            </w:r>
            <w:proofErr w:type="spellEnd"/>
            <w:r>
              <w:rPr>
                <w:sz w:val="18"/>
                <w:lang w:val="en-GB"/>
              </w:rPr>
              <w:t xml:space="preserve"> invisible.</w:t>
            </w:r>
          </w:p>
          <w:p w:rsidR="0046587E" w:rsidRDefault="0046587E" w:rsidP="00E32568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Une tour infernale.</w:t>
            </w:r>
          </w:p>
          <w:p w:rsidR="0046587E" w:rsidRDefault="0046587E" w:rsidP="00E32568">
            <w:pPr>
              <w:ind w:left="720"/>
              <w:rPr>
                <w:sz w:val="12"/>
              </w:rPr>
            </w:pPr>
          </w:p>
          <w:p w:rsidR="0046587E" w:rsidRDefault="0046587E" w:rsidP="00E33AB6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Qui sont </w:t>
            </w:r>
            <w:proofErr w:type="spellStart"/>
            <w:r>
              <w:rPr>
                <w:b/>
                <w:bCs/>
                <w:sz w:val="18"/>
              </w:rPr>
              <w:t>Taï</w:t>
            </w:r>
            <w:proofErr w:type="spellEnd"/>
            <w:r>
              <w:rPr>
                <w:b/>
                <w:bCs/>
                <w:sz w:val="18"/>
              </w:rPr>
              <w:t xml:space="preserve"> et </w:t>
            </w:r>
            <w:proofErr w:type="spellStart"/>
            <w:r>
              <w:rPr>
                <w:b/>
                <w:bCs/>
                <w:sz w:val="18"/>
              </w:rPr>
              <w:t>Globodo</w:t>
            </w:r>
            <w:proofErr w:type="spellEnd"/>
            <w:r>
              <w:rPr>
                <w:b/>
                <w:bCs/>
                <w:sz w:val="18"/>
              </w:rPr>
              <w:t> ?</w:t>
            </w:r>
          </w:p>
          <w:p w:rsidR="0046587E" w:rsidRDefault="0046587E" w:rsidP="00E3256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Des frères jumeaux.</w:t>
            </w:r>
          </w:p>
          <w:p w:rsidR="0046587E" w:rsidRDefault="0046587E" w:rsidP="00E3256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Des cousins.</w:t>
            </w:r>
          </w:p>
          <w:p w:rsidR="0046587E" w:rsidRDefault="0046587E" w:rsidP="00E3256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Les meilleurs amis du monde.</w:t>
            </w:r>
          </w:p>
          <w:p w:rsidR="0046587E" w:rsidRDefault="0046587E" w:rsidP="00E32568">
            <w:pPr>
              <w:ind w:left="720"/>
              <w:rPr>
                <w:sz w:val="12"/>
              </w:rPr>
            </w:pPr>
          </w:p>
          <w:p w:rsidR="0046587E" w:rsidRDefault="0046587E" w:rsidP="00E33AB6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D’où viennent- ils en réalité?</w:t>
            </w:r>
          </w:p>
          <w:p w:rsidR="0046587E" w:rsidRDefault="0046587E" w:rsidP="00E32568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d’un autre pays.</w:t>
            </w:r>
          </w:p>
          <w:p w:rsidR="0046587E" w:rsidRDefault="0046587E" w:rsidP="00E32568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D’un monde sous marin.</w:t>
            </w:r>
          </w:p>
          <w:p w:rsidR="0046587E" w:rsidRDefault="0046587E" w:rsidP="00E32568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D’une étoile.</w:t>
            </w:r>
          </w:p>
          <w:p w:rsidR="0046587E" w:rsidRDefault="0046587E" w:rsidP="00E32568">
            <w:pPr>
              <w:ind w:left="720"/>
              <w:rPr>
                <w:sz w:val="12"/>
              </w:rPr>
            </w:pPr>
          </w:p>
          <w:p w:rsidR="0046587E" w:rsidRDefault="0046587E" w:rsidP="00E33AB6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se passe-t-il lorsque les gendarmes arrivent prés de l’étang?</w:t>
            </w:r>
          </w:p>
          <w:p w:rsidR="0046587E" w:rsidRDefault="0046587E" w:rsidP="00E3256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 devient invisible</w:t>
            </w:r>
          </w:p>
          <w:p w:rsidR="0046587E" w:rsidRDefault="0046587E" w:rsidP="00E3256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 se transforme en forêt.</w:t>
            </w:r>
          </w:p>
          <w:p w:rsidR="0046587E" w:rsidRDefault="0046587E" w:rsidP="00E3256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 s’envole comme une fusée.</w:t>
            </w:r>
          </w:p>
          <w:p w:rsidR="0046587E" w:rsidRDefault="0046587E" w:rsidP="00E32568">
            <w:pPr>
              <w:ind w:left="1080"/>
              <w:rPr>
                <w:sz w:val="18"/>
              </w:rPr>
            </w:pPr>
          </w:p>
          <w:p w:rsidR="0046587E" w:rsidRPr="00746DF6" w:rsidRDefault="0046587E" w:rsidP="00E33AB6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Quand Orphée revient prés du lac qu’est-il réapparu</w:t>
            </w:r>
            <w:r w:rsidRPr="00746DF6">
              <w:rPr>
                <w:b/>
                <w:bCs/>
                <w:sz w:val="18"/>
              </w:rPr>
              <w:t>?</w:t>
            </w:r>
          </w:p>
          <w:p w:rsidR="0046587E" w:rsidRDefault="0046587E" w:rsidP="00E3256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château</w:t>
            </w:r>
          </w:p>
          <w:p w:rsidR="0046587E" w:rsidRDefault="0046587E" w:rsidP="00E3256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 cygne</w:t>
            </w:r>
          </w:p>
          <w:p w:rsidR="0046587E" w:rsidRDefault="0046587E" w:rsidP="00E3256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La forêt</w:t>
            </w:r>
          </w:p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46587E" w:rsidTr="00E32568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587E" w:rsidRPr="00D22466" w:rsidRDefault="0046587E" w:rsidP="00E325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46587E" w:rsidTr="00E32568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587E" w:rsidRPr="00D22466" w:rsidRDefault="0046587E" w:rsidP="00E325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46587E" w:rsidTr="00E32568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587E" w:rsidRDefault="0046587E" w:rsidP="00E32568">
                  <w:pPr>
                    <w:jc w:val="center"/>
                    <w:rPr>
                      <w:szCs w:val="24"/>
                    </w:rPr>
                  </w:pPr>
                </w:p>
                <w:p w:rsidR="0046587E" w:rsidRDefault="0046587E" w:rsidP="00E32568">
                  <w:pPr>
                    <w:jc w:val="center"/>
                    <w:rPr>
                      <w:szCs w:val="24"/>
                    </w:rPr>
                  </w:pPr>
                </w:p>
                <w:p w:rsidR="0046587E" w:rsidRDefault="0046587E" w:rsidP="00E32568">
                  <w:pPr>
                    <w:jc w:val="center"/>
                    <w:rPr>
                      <w:szCs w:val="24"/>
                    </w:rPr>
                  </w:pPr>
                </w:p>
                <w:p w:rsidR="0046587E" w:rsidRDefault="0046587E" w:rsidP="00E32568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87E" w:rsidRDefault="0046587E" w:rsidP="00E3256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7E" w:rsidRDefault="0046587E" w:rsidP="00E3256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46587E" w:rsidRDefault="0046587E" w:rsidP="00E32568">
            <w:pPr>
              <w:jc w:val="center"/>
            </w:pPr>
          </w:p>
          <w:p w:rsidR="0046587E" w:rsidRPr="00D22466" w:rsidRDefault="00D64B38" w:rsidP="00E32568">
            <w:pPr>
              <w:rPr>
                <w:sz w:val="10"/>
                <w:szCs w:val="10"/>
              </w:rPr>
            </w:pPr>
            <w:r w:rsidRPr="00D64B38">
              <w:pict>
                <v:line id="_x0000_s1144" style="position:absolute;z-index:251794432" from="29.55pt,-372.55pt" to="391.35pt,-372.35pt" strokeweight="1.5pt"/>
              </w:pict>
            </w:r>
          </w:p>
        </w:tc>
      </w:tr>
    </w:tbl>
    <w:p w:rsidR="00B41558" w:rsidRDefault="00B41558"/>
    <w:sectPr w:rsidR="00B41558" w:rsidSect="003E3E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DFA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123F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451E1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3E8D"/>
    <w:rsid w:val="000C075B"/>
    <w:rsid w:val="00166F46"/>
    <w:rsid w:val="00291B56"/>
    <w:rsid w:val="003E3E8D"/>
    <w:rsid w:val="0041206F"/>
    <w:rsid w:val="004437C7"/>
    <w:rsid w:val="00451E14"/>
    <w:rsid w:val="0046587E"/>
    <w:rsid w:val="005820C2"/>
    <w:rsid w:val="005B0469"/>
    <w:rsid w:val="005C4769"/>
    <w:rsid w:val="005E4833"/>
    <w:rsid w:val="005F269E"/>
    <w:rsid w:val="00680A03"/>
    <w:rsid w:val="008455AD"/>
    <w:rsid w:val="009B1DD8"/>
    <w:rsid w:val="00B41558"/>
    <w:rsid w:val="00D64B38"/>
    <w:rsid w:val="00DB097C"/>
    <w:rsid w:val="00E3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9"/>
  </w:style>
  <w:style w:type="paragraph" w:styleId="Titre1">
    <w:name w:val="heading 1"/>
    <w:basedOn w:val="Normal"/>
    <w:next w:val="Normal"/>
    <w:link w:val="Titre1Car"/>
    <w:qFormat/>
    <w:rsid w:val="00291B5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291B56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291B5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1B56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rsid w:val="00291B56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291B56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29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1B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1430</Characters>
  <Application>Microsoft Office Word</Application>
  <DocSecurity>0</DocSecurity>
  <Lines>11</Lines>
  <Paragraphs>3</Paragraphs>
  <ScaleCrop>false</ScaleCrop>
  <Company>Windows Xp PurePower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10</cp:revision>
  <dcterms:created xsi:type="dcterms:W3CDTF">2008-10-07T21:06:00Z</dcterms:created>
  <dcterms:modified xsi:type="dcterms:W3CDTF">2009-05-20T19:28:00Z</dcterms:modified>
</cp:coreProperties>
</file>