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03" w:rsidRDefault="00BE0203" w:rsidP="00BE0203">
      <w:pPr>
        <w:pStyle w:val="NormalWeb"/>
        <w:ind w:left="720"/>
        <w:jc w:val="center"/>
      </w:pPr>
    </w:p>
    <w:p w:rsidR="00BE0203" w:rsidRDefault="00BE0203" w:rsidP="00BE0203">
      <w:pPr>
        <w:pStyle w:val="NormalWeb"/>
        <w:ind w:left="720"/>
        <w:jc w:val="center"/>
      </w:pPr>
      <w:r>
        <w:t>Quand, les deux yeux fermés, en un soir chaud d'automne</w:t>
      </w:r>
      <w:proofErr w:type="gramStart"/>
      <w:r>
        <w:t>,</w:t>
      </w:r>
      <w:proofErr w:type="gramEnd"/>
      <w:r>
        <w:br/>
        <w:t>Je respire l'odeur de ton sein chaleureux,</w:t>
      </w:r>
      <w:r>
        <w:br/>
        <w:t>Je vois se dérouler des rivages heureux</w:t>
      </w:r>
      <w:r>
        <w:br/>
        <w:t>Qu'éblouissent les feux d'un soleil monotone;</w:t>
      </w:r>
    </w:p>
    <w:p w:rsidR="00BE0203" w:rsidRDefault="00BE0203" w:rsidP="00BE0203">
      <w:pPr>
        <w:pStyle w:val="NormalWeb"/>
        <w:ind w:left="720"/>
        <w:jc w:val="center"/>
      </w:pPr>
      <w:r>
        <w:t>Une île paresseuse où la nature donne</w:t>
      </w:r>
      <w:r>
        <w:br/>
        <w:t>Des arbres singuliers et des fruits savoureux;</w:t>
      </w:r>
      <w:r>
        <w:br/>
        <w:t>Des hommes dont le corps est mince et vigoureux</w:t>
      </w:r>
      <w:proofErr w:type="gramStart"/>
      <w:r>
        <w:t>,</w:t>
      </w:r>
      <w:proofErr w:type="gramEnd"/>
      <w:r>
        <w:br/>
        <w:t>Et des femmes dont l'</w:t>
      </w:r>
      <w:proofErr w:type="spellStart"/>
      <w:r>
        <w:t>oeil</w:t>
      </w:r>
      <w:proofErr w:type="spellEnd"/>
      <w:r>
        <w:t xml:space="preserve"> par sa franchise étonne.</w:t>
      </w:r>
    </w:p>
    <w:p w:rsidR="00BE0203" w:rsidRDefault="00BE0203" w:rsidP="00BE0203">
      <w:pPr>
        <w:pStyle w:val="NormalWeb"/>
        <w:ind w:left="720"/>
        <w:jc w:val="center"/>
      </w:pPr>
      <w:r>
        <w:t>Guidé par ton odeur vers de charmants climats</w:t>
      </w:r>
      <w:proofErr w:type="gramStart"/>
      <w:r>
        <w:t>,</w:t>
      </w:r>
      <w:proofErr w:type="gramEnd"/>
      <w:r>
        <w:br/>
        <w:t>Je vois un port rempli de voiles et de mâts</w:t>
      </w:r>
      <w:r>
        <w:br/>
        <w:t>Encor tout fatigués par la vague marine,</w:t>
      </w:r>
    </w:p>
    <w:p w:rsidR="00BE0203" w:rsidRDefault="00BE0203" w:rsidP="00BE0203">
      <w:pPr>
        <w:pStyle w:val="NormalWeb"/>
        <w:ind w:left="720"/>
        <w:jc w:val="center"/>
      </w:pPr>
      <w:r>
        <w:t>Pendant que le parfum des verts tamariniers</w:t>
      </w:r>
      <w:proofErr w:type="gramStart"/>
      <w:r>
        <w:t>,</w:t>
      </w:r>
      <w:proofErr w:type="gramEnd"/>
      <w:r>
        <w:br/>
        <w:t>Qui circule dans l'air et m'enfle la narine,</w:t>
      </w:r>
      <w:r>
        <w:br/>
        <w:t>Se mêle dans mon âme au chant des mariniers.</w:t>
      </w:r>
    </w:p>
    <w:p w:rsidR="00297DC5" w:rsidRDefault="00297DC5" w:rsidP="00BE0203">
      <w:pPr>
        <w:jc w:val="center"/>
      </w:pPr>
    </w:p>
    <w:p w:rsidR="00BE0203" w:rsidRDefault="00BE0203" w:rsidP="00BE020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24325" cy="4169236"/>
            <wp:effectExtent l="19050" t="0" r="9525" b="0"/>
            <wp:docPr id="1" name="Image 0" descr="094789000123515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478900012351556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16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203" w:rsidSect="00297D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18" w:rsidRDefault="00B35818" w:rsidP="00BE0203">
      <w:pPr>
        <w:spacing w:after="0" w:line="240" w:lineRule="auto"/>
      </w:pPr>
      <w:r>
        <w:separator/>
      </w:r>
    </w:p>
  </w:endnote>
  <w:endnote w:type="continuationSeparator" w:id="0">
    <w:p w:rsidR="00B35818" w:rsidRDefault="00B35818" w:rsidP="00BE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18" w:rsidRDefault="00B35818" w:rsidP="00BE0203">
      <w:pPr>
        <w:spacing w:after="0" w:line="240" w:lineRule="auto"/>
      </w:pPr>
      <w:r>
        <w:separator/>
      </w:r>
    </w:p>
  </w:footnote>
  <w:footnote w:type="continuationSeparator" w:id="0">
    <w:p w:rsidR="00B35818" w:rsidRDefault="00B35818" w:rsidP="00BE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re"/>
      <w:id w:val="77738743"/>
      <w:placeholder>
        <w:docPart w:val="54338357407C49D1A447E784A8E4AC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0203" w:rsidRPr="00BE0203" w:rsidRDefault="00BE020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BE0203">
          <w:rPr>
            <w:rFonts w:asciiTheme="majorHAnsi" w:eastAsiaTheme="majorEastAsia" w:hAnsiTheme="majorHAnsi" w:cstheme="majorBidi"/>
            <w:sz w:val="28"/>
            <w:szCs w:val="28"/>
          </w:rPr>
          <w:t>PARFUM EXOTIQUE</w:t>
        </w:r>
      </w:p>
    </w:sdtContent>
  </w:sdt>
  <w:p w:rsidR="00BE0203" w:rsidRDefault="00BE020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203"/>
    <w:rsid w:val="00297DC5"/>
    <w:rsid w:val="00376C26"/>
    <w:rsid w:val="00646E09"/>
    <w:rsid w:val="00B35818"/>
    <w:rsid w:val="00BE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26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76C26"/>
    <w:pPr>
      <w:keepNext/>
      <w:keepLines/>
      <w:spacing w:before="480" w:after="120"/>
      <w:outlineLvl w:val="0"/>
    </w:pPr>
    <w:rPr>
      <w:rFonts w:eastAsiaTheme="majorEastAsia" w:cstheme="majorBidi"/>
      <w:bCs/>
      <w:color w:val="984806" w:themeColor="accent6" w:themeShade="8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6C26"/>
    <w:rPr>
      <w:rFonts w:ascii="Times New Roman" w:eastAsiaTheme="majorEastAsia" w:hAnsi="Times New Roman" w:cstheme="majorBidi"/>
      <w:bCs/>
      <w:color w:val="984806" w:themeColor="accent6" w:themeShade="80"/>
      <w:sz w:val="28"/>
      <w:szCs w:val="28"/>
      <w:u w:val="single"/>
    </w:rPr>
  </w:style>
  <w:style w:type="paragraph" w:styleId="En-tte">
    <w:name w:val="header"/>
    <w:basedOn w:val="Normal"/>
    <w:link w:val="En-tteCar"/>
    <w:uiPriority w:val="99"/>
    <w:unhideWhenUsed/>
    <w:rsid w:val="00BE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20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E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0203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2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2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338357407C49D1A447E784A8E4A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114FC-978A-45A9-9AB1-2F227E88393D}"/>
      </w:docPartPr>
      <w:docPartBody>
        <w:p w:rsidR="00000000" w:rsidRDefault="00950489" w:rsidP="00950489">
          <w:pPr>
            <w:pStyle w:val="54338357407C49D1A447E784A8E4AC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0489"/>
    <w:rsid w:val="0042583E"/>
    <w:rsid w:val="0095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4338357407C49D1A447E784A8E4ACE5">
    <w:name w:val="54338357407C49D1A447E784A8E4ACE5"/>
    <w:rsid w:val="009504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PARFUM EXOTIQUE</dc:title>
  <dc:creator>Athenais</dc:creator>
  <cp:lastModifiedBy>Athenais</cp:lastModifiedBy>
  <cp:revision>1</cp:revision>
  <dcterms:created xsi:type="dcterms:W3CDTF">2012-01-22T09:28:00Z</dcterms:created>
  <dcterms:modified xsi:type="dcterms:W3CDTF">2012-01-22T09:33:00Z</dcterms:modified>
</cp:coreProperties>
</file>