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9A" w:rsidRDefault="00FF110F" w:rsidP="001D5DF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lang w:eastAsia="fr-FR"/>
        </w:rPr>
      </w:pPr>
      <w:r>
        <w:rPr>
          <w:rFonts w:eastAsia="Times New Roman" w:cstheme="minorHAnsi"/>
          <w:b/>
          <w:bCs/>
          <w:noProof/>
          <w:sz w:val="28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37.75pt;margin-top:-48.75pt;width:600.5pt;height:70.5pt;z-index:251660288;mso-width-relative:margin;mso-height-relative:margin" fillcolor="#09f" strokecolor="#b2a1c7 [1943]" strokeweight="3.5pt">
            <v:stroke linestyle="thickThin"/>
            <v:textbox style="mso-next-textbox:#_x0000_s1027">
              <w:txbxContent>
                <w:p w:rsidR="00D02C07" w:rsidRPr="00D02C07" w:rsidRDefault="00D02C07" w:rsidP="0020279A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eastAsia="Times New Roman" w:cstheme="minorHAnsi"/>
                      <w:b/>
                      <w:bCs/>
                      <w:sz w:val="14"/>
                      <w:lang w:eastAsia="fr-FR"/>
                    </w:rPr>
                  </w:pPr>
                </w:p>
                <w:p w:rsidR="0020279A" w:rsidRPr="00D02C07" w:rsidRDefault="0020279A" w:rsidP="0020279A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eastAsia="Times New Roman" w:cstheme="minorHAnsi"/>
                      <w:b/>
                      <w:bCs/>
                      <w:sz w:val="36"/>
                      <w:lang w:eastAsia="fr-FR"/>
                    </w:rPr>
                  </w:pPr>
                  <w:r w:rsidRPr="00D02C07">
                    <w:rPr>
                      <w:rFonts w:eastAsia="Times New Roman" w:cstheme="minorHAnsi"/>
                      <w:b/>
                      <w:bCs/>
                      <w:sz w:val="36"/>
                      <w:lang w:eastAsia="fr-FR"/>
                    </w:rPr>
                    <w:t>Danse Macabre de Camille Saint-Saëns.</w:t>
                  </w:r>
                </w:p>
                <w:p w:rsidR="0020279A" w:rsidRPr="0020279A" w:rsidRDefault="0020279A" w:rsidP="0020279A"/>
              </w:txbxContent>
            </v:textbox>
          </v:shape>
        </w:pict>
      </w:r>
    </w:p>
    <w:p w:rsidR="001D5DF4" w:rsidRPr="001D5DF4" w:rsidRDefault="001D5DF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i/>
          <w:lang w:eastAsia="fr-FR"/>
        </w:rPr>
      </w:pPr>
      <w:r>
        <w:rPr>
          <w:rFonts w:eastAsia="Times New Roman" w:cstheme="minorHAnsi"/>
          <w:bCs/>
          <w:i/>
          <w:lang w:eastAsia="fr-FR"/>
        </w:rPr>
        <w:t>Ceci est une approche purement théorique, ne l’ayant pas mis</w:t>
      </w:r>
      <w:r w:rsidR="00DB71A8">
        <w:rPr>
          <w:rFonts w:eastAsia="Times New Roman" w:cstheme="minorHAnsi"/>
          <w:bCs/>
          <w:i/>
          <w:lang w:eastAsia="fr-FR"/>
        </w:rPr>
        <w:t>e</w:t>
      </w:r>
      <w:r>
        <w:rPr>
          <w:rFonts w:eastAsia="Times New Roman" w:cstheme="minorHAnsi"/>
          <w:bCs/>
          <w:i/>
          <w:lang w:eastAsia="fr-FR"/>
        </w:rPr>
        <w:t xml:space="preserve"> en pratique, vu que l’occasion qui apparaissait ne fut pas.</w:t>
      </w:r>
    </w:p>
    <w:p w:rsidR="007C3ADC" w:rsidRPr="007C3ADC" w:rsidRDefault="007C3ADC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i/>
          <w:lang w:eastAsia="fr-FR"/>
        </w:rPr>
      </w:pPr>
      <w:r w:rsidRPr="007C3ADC">
        <w:rPr>
          <w:rFonts w:eastAsia="Times New Roman" w:cstheme="minorHAnsi"/>
          <w:b/>
          <w:bCs/>
          <w:i/>
          <w:lang w:eastAsia="fr-FR"/>
        </w:rPr>
        <w:t xml:space="preserve">D’après une démarche de M. </w:t>
      </w:r>
      <w:proofErr w:type="spellStart"/>
      <w:r w:rsidRPr="007C3ADC">
        <w:rPr>
          <w:rFonts w:eastAsia="Times New Roman" w:cstheme="minorHAnsi"/>
          <w:b/>
          <w:bCs/>
          <w:i/>
          <w:lang w:eastAsia="fr-FR"/>
        </w:rPr>
        <w:t>Bouhon</w:t>
      </w:r>
      <w:proofErr w:type="spellEnd"/>
      <w:r w:rsidRPr="007C3ADC">
        <w:rPr>
          <w:rFonts w:eastAsia="Times New Roman" w:cstheme="minorHAnsi"/>
          <w:b/>
          <w:bCs/>
          <w:i/>
          <w:lang w:eastAsia="fr-FR"/>
        </w:rPr>
        <w:t>, pour l</w:t>
      </w:r>
      <w:r w:rsidR="001D5DF4">
        <w:rPr>
          <w:rFonts w:eastAsia="Times New Roman" w:cstheme="minorHAnsi"/>
          <w:b/>
          <w:bCs/>
          <w:i/>
          <w:lang w:eastAsia="fr-FR"/>
        </w:rPr>
        <w:t>a démarche d’</w:t>
      </w:r>
      <w:r w:rsidRPr="007C3ADC">
        <w:rPr>
          <w:rFonts w:eastAsia="Times New Roman" w:cstheme="minorHAnsi"/>
          <w:b/>
          <w:bCs/>
          <w:i/>
          <w:lang w:eastAsia="fr-FR"/>
        </w:rPr>
        <w:t>écoute</w:t>
      </w:r>
      <w:r w:rsidR="00A801FC">
        <w:rPr>
          <w:rFonts w:eastAsia="Times New Roman" w:cstheme="minorHAnsi"/>
          <w:b/>
          <w:bCs/>
          <w:i/>
          <w:lang w:eastAsia="fr-FR"/>
        </w:rPr>
        <w:t xml:space="preserve"> découverte</w:t>
      </w:r>
      <w:r w:rsidRPr="007C3ADC">
        <w:rPr>
          <w:rFonts w:eastAsia="Times New Roman" w:cstheme="minorHAnsi"/>
          <w:b/>
          <w:bCs/>
          <w:i/>
          <w:lang w:eastAsia="fr-FR"/>
        </w:rPr>
        <w:t>.</w:t>
      </w:r>
    </w:p>
    <w:p w:rsidR="00DB71A8" w:rsidRDefault="00DB71A8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>
        <w:rPr>
          <w:rFonts w:eastAsia="Times New Roman" w:cstheme="minorHAnsi"/>
          <w:b/>
          <w:bCs/>
          <w:u w:val="single"/>
          <w:lang w:eastAsia="fr-FR"/>
        </w:rPr>
        <w:t>Semaine 1 :</w:t>
      </w:r>
    </w:p>
    <w:p w:rsidR="00B84354" w:rsidRPr="007C3ADC" w:rsidRDefault="007C3ADC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7C3ADC">
        <w:rPr>
          <w:rFonts w:eastAsia="Times New Roman" w:cstheme="minorHAnsi"/>
          <w:b/>
          <w:bCs/>
          <w:u w:val="single"/>
          <w:lang w:eastAsia="fr-FR"/>
        </w:rPr>
        <w:t>Ecoute découverte</w:t>
      </w:r>
    </w:p>
    <w:p w:rsidR="00B84354" w:rsidRDefault="007C3ADC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Organiser l’écoute selon un rituel d’installation, soit :</w:t>
      </w:r>
    </w:p>
    <w:p w:rsidR="007C3ADC" w:rsidRDefault="007C3ADC" w:rsidP="00DB71A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Table nette.</w:t>
      </w:r>
    </w:p>
    <w:p w:rsidR="007C3ADC" w:rsidRDefault="007C3ADC" w:rsidP="00DB71A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Assise confortable.</w:t>
      </w:r>
    </w:p>
    <w:p w:rsidR="007C3ADC" w:rsidRDefault="008D07E0" w:rsidP="00DB71A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Décontraction via une petite relaxation.</w:t>
      </w:r>
    </w:p>
    <w:p w:rsidR="008D07E0" w:rsidRDefault="008D07E0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Pour le présent morceau, on écoutera, par exemple</w:t>
      </w:r>
      <w:r w:rsidR="001D5DF4">
        <w:rPr>
          <w:rFonts w:eastAsia="Times New Roman" w:cstheme="minorHAnsi"/>
          <w:bCs/>
          <w:lang w:eastAsia="fr-FR"/>
        </w:rPr>
        <w:t>, les premières minutes, jusqu’à le moment d’apparition des xylophones, soit environ 2 minutes.</w:t>
      </w:r>
    </w:p>
    <w:p w:rsidR="008D07E0" w:rsidRPr="008D07E0" w:rsidRDefault="008D07E0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Nulle indication n’est fournie avant l’écoute… c’est une simple écoute globale, une appropriation personnelle de l’œuvre par l’enfant, ce dernier étant libre… avec la seule contrainte de ne pas nuire à l’écoute d’autrui.</w:t>
      </w:r>
    </w:p>
    <w:p w:rsidR="008D07E0" w:rsidRPr="008D07E0" w:rsidRDefault="008D07E0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i/>
          <w:u w:val="single"/>
          <w:lang w:eastAsia="fr-FR"/>
        </w:rPr>
      </w:pPr>
      <w:r w:rsidRPr="008D07E0">
        <w:rPr>
          <w:rFonts w:eastAsia="Times New Roman" w:cstheme="minorHAnsi"/>
          <w:bCs/>
          <w:i/>
          <w:u w:val="single"/>
          <w:lang w:eastAsia="fr-FR"/>
        </w:rPr>
        <w:t>Nouvelle écoute globale, un ou deux jours après.</w:t>
      </w:r>
    </w:p>
    <w:p w:rsidR="00DB71A8" w:rsidRPr="00B84354" w:rsidRDefault="00DB71A8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Dans ce morceau, une approche via le mouvement me paraît appropriée… approche définie par une consigne simple, telle : "Se déplacer sur ce qu’évoque la musique".</w:t>
      </w:r>
    </w:p>
    <w:p w:rsidR="00B84354" w:rsidRDefault="008D07E0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Suite à l’écoute, partager des impressions, par des mots que l’enseignant notera</w:t>
      </w:r>
      <w:r w:rsidR="001D5DF4">
        <w:rPr>
          <w:rFonts w:eastAsia="Times New Roman" w:cstheme="minorHAnsi"/>
          <w:bCs/>
          <w:lang w:eastAsia="fr-FR"/>
        </w:rPr>
        <w:t xml:space="preserve"> sur un document collectif type affiche</w:t>
      </w:r>
      <w:r>
        <w:rPr>
          <w:rFonts w:eastAsia="Times New Roman" w:cstheme="minorHAnsi"/>
          <w:bCs/>
          <w:lang w:eastAsia="fr-FR"/>
        </w:rPr>
        <w:t>… ou que l’enfant notera sur sa feuille d’écoute (voir annexe).</w:t>
      </w:r>
    </w:p>
    <w:p w:rsidR="00DB71A8" w:rsidRDefault="00DB71A8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Essayer de décrire verbalement ce qu’on a perçu (instruments, rythme… etc.)</w:t>
      </w:r>
    </w:p>
    <w:p w:rsidR="00DB71A8" w:rsidRDefault="00DB71A8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>
        <w:rPr>
          <w:rFonts w:eastAsia="Times New Roman" w:cstheme="minorHAnsi"/>
          <w:b/>
          <w:bCs/>
          <w:u w:val="single"/>
          <w:lang w:eastAsia="fr-FR"/>
        </w:rPr>
        <w:t>Semaine 2 :</w:t>
      </w:r>
    </w:p>
    <w:p w:rsidR="00DB71A8" w:rsidRPr="007C3ADC" w:rsidRDefault="00DB71A8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7C3ADC">
        <w:rPr>
          <w:rFonts w:eastAsia="Times New Roman" w:cstheme="minorHAnsi"/>
          <w:b/>
          <w:bCs/>
          <w:u w:val="single"/>
          <w:lang w:eastAsia="fr-FR"/>
        </w:rPr>
        <w:t xml:space="preserve">Ecoute </w:t>
      </w:r>
      <w:r>
        <w:rPr>
          <w:rFonts w:eastAsia="Times New Roman" w:cstheme="minorHAnsi"/>
          <w:b/>
          <w:bCs/>
          <w:u w:val="single"/>
          <w:lang w:eastAsia="fr-FR"/>
        </w:rPr>
        <w:t>activ</w:t>
      </w:r>
      <w:r w:rsidRPr="007C3ADC">
        <w:rPr>
          <w:rFonts w:eastAsia="Times New Roman" w:cstheme="minorHAnsi"/>
          <w:b/>
          <w:bCs/>
          <w:u w:val="single"/>
          <w:lang w:eastAsia="fr-FR"/>
        </w:rPr>
        <w:t>e</w:t>
      </w:r>
      <w:r w:rsidR="00856956">
        <w:rPr>
          <w:rFonts w:eastAsia="Times New Roman" w:cstheme="minorHAnsi"/>
          <w:b/>
          <w:bCs/>
          <w:u w:val="single"/>
          <w:lang w:eastAsia="fr-FR"/>
        </w:rPr>
        <w:t>1 :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Cette écoute se fera sur l’ensemble de l’œuvre. 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Consigne : "La semaine dernière, nous avons écouté les premières minutes d’une œuvre musicale… que nous allons découvrir dans son intégralité. Suite à cette écoute, je vous donnerai 4 poèmes. Vous essaierez de définir lequel, selon vous, s’associe le mieux avec ce qu’évoque ce morceau. Il faudra que vous puissiez justifier votre choix."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Ecoute de l’œuvre.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Suite à cette écoute, temps personnel de découverte des poèmes.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Mettre en commun, expliquer les choix, sur la base de l’œuvre musicale.</w:t>
      </w:r>
    </w:p>
    <w:p w:rsidR="00063EA4" w:rsidRDefault="00063EA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Nota : au choix poétique, on peut aussi associer un choix pictural (ou seulement un choix pictural)</w:t>
      </w:r>
      <w:r w:rsidR="007061F4">
        <w:rPr>
          <w:rFonts w:eastAsia="Times New Roman" w:cstheme="minorHAnsi"/>
          <w:bCs/>
          <w:lang w:eastAsia="fr-FR"/>
        </w:rPr>
        <w:t>.</w:t>
      </w:r>
    </w:p>
    <w:p w:rsidR="007061F4" w:rsidRDefault="007061F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Suite à cela, donner le titre de l’œuvre ainsi que son compositeur.</w:t>
      </w:r>
    </w:p>
    <w:p w:rsidR="007061F4" w:rsidRDefault="007061F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La situer chronologiquement. La définir comme un poème symphonique. </w:t>
      </w:r>
    </w:p>
    <w:p w:rsidR="00CE3967" w:rsidRDefault="00FF110F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noProof/>
          <w:lang w:eastAsia="fr-FR"/>
        </w:rPr>
        <w:lastRenderedPageBreak/>
        <w:pict>
          <v:shape id="_x0000_s1029" type="#_x0000_t114" style="position:absolute;left:0;text-align:left;margin-left:-37.75pt;margin-top:-48.9pt;width:600.5pt;height:70.5pt;z-index:251665408;mso-width-relative:margin;mso-height-relative:margin" fillcolor="#09f" strokecolor="#b2a1c7 [1943]" strokeweight="3.5pt">
            <v:stroke linestyle="thickThin"/>
            <v:textbox style="mso-next-textbox:#_x0000_s1029">
              <w:txbxContent>
                <w:p w:rsidR="00CE3967" w:rsidRPr="00D02C07" w:rsidRDefault="00CE3967" w:rsidP="00CE3967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eastAsia="Times New Roman" w:cstheme="minorHAnsi"/>
                      <w:b/>
                      <w:bCs/>
                      <w:sz w:val="14"/>
                      <w:lang w:eastAsia="fr-FR"/>
                    </w:rPr>
                  </w:pPr>
                </w:p>
                <w:p w:rsidR="00CE3967" w:rsidRPr="00D02C07" w:rsidRDefault="00CE3967" w:rsidP="00CE3967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eastAsia="Times New Roman" w:cstheme="minorHAnsi"/>
                      <w:b/>
                      <w:bCs/>
                      <w:sz w:val="36"/>
                      <w:lang w:eastAsia="fr-FR"/>
                    </w:rPr>
                  </w:pPr>
                  <w:r w:rsidRPr="00D02C07">
                    <w:rPr>
                      <w:rFonts w:eastAsia="Times New Roman" w:cstheme="minorHAnsi"/>
                      <w:b/>
                      <w:bCs/>
                      <w:sz w:val="36"/>
                      <w:lang w:eastAsia="fr-FR"/>
                    </w:rPr>
                    <w:t>Danse Macabre de Camille Saint-Saëns.</w:t>
                  </w:r>
                </w:p>
                <w:p w:rsidR="00CE3967" w:rsidRPr="0020279A" w:rsidRDefault="00CE3967" w:rsidP="00CE3967"/>
              </w:txbxContent>
            </v:textbox>
          </v:shape>
        </w:pict>
      </w:r>
    </w:p>
    <w:p w:rsidR="007061F4" w:rsidRDefault="007061F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On s’intéressera à ce qu’évoque le xylophone.</w:t>
      </w:r>
    </w:p>
    <w:p w:rsidR="007061F4" w:rsidRDefault="007061F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On pourra, sur une autre écoute, repérer les liens entre la musique et le poème.</w:t>
      </w:r>
    </w:p>
    <w:p w:rsidR="00063EA4" w:rsidRPr="007C3ADC" w:rsidRDefault="00063EA4" w:rsidP="00063EA4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7C3ADC">
        <w:rPr>
          <w:rFonts w:eastAsia="Times New Roman" w:cstheme="minorHAnsi"/>
          <w:b/>
          <w:bCs/>
          <w:u w:val="single"/>
          <w:lang w:eastAsia="fr-FR"/>
        </w:rPr>
        <w:t xml:space="preserve">Ecoute </w:t>
      </w:r>
      <w:r>
        <w:rPr>
          <w:rFonts w:eastAsia="Times New Roman" w:cstheme="minorHAnsi"/>
          <w:b/>
          <w:bCs/>
          <w:u w:val="single"/>
          <w:lang w:eastAsia="fr-FR"/>
        </w:rPr>
        <w:t>activ</w:t>
      </w:r>
      <w:r w:rsidRPr="007C3ADC">
        <w:rPr>
          <w:rFonts w:eastAsia="Times New Roman" w:cstheme="minorHAnsi"/>
          <w:b/>
          <w:bCs/>
          <w:u w:val="single"/>
          <w:lang w:eastAsia="fr-FR"/>
        </w:rPr>
        <w:t>e</w:t>
      </w:r>
      <w:r w:rsidR="007061F4">
        <w:rPr>
          <w:rFonts w:eastAsia="Times New Roman" w:cstheme="minorHAnsi"/>
          <w:b/>
          <w:bCs/>
          <w:u w:val="single"/>
          <w:lang w:eastAsia="fr-FR"/>
        </w:rPr>
        <w:t>2</w:t>
      </w:r>
      <w:r>
        <w:rPr>
          <w:rFonts w:eastAsia="Times New Roman" w:cstheme="minorHAnsi"/>
          <w:b/>
          <w:bCs/>
          <w:u w:val="single"/>
          <w:lang w:eastAsia="fr-FR"/>
        </w:rPr>
        <w:t> :</w:t>
      </w:r>
    </w:p>
    <w:p w:rsidR="00B84354" w:rsidRDefault="00AD1887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L’écoute active découle des perceptions des enfants, des mots clés collectés lors de l’écoute globale. Il s’agit donc là d’hypothèses sur des perceptions.</w:t>
      </w:r>
    </w:p>
    <w:p w:rsidR="000139BC" w:rsidRDefault="000139BC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Cette </w:t>
      </w:r>
      <w:r w:rsidR="007061F4">
        <w:rPr>
          <w:rFonts w:eastAsia="Times New Roman" w:cstheme="minorHAnsi"/>
          <w:bCs/>
          <w:lang w:eastAsia="fr-FR"/>
        </w:rPr>
        <w:t>seconde</w:t>
      </w:r>
      <w:r>
        <w:rPr>
          <w:rFonts w:eastAsia="Times New Roman" w:cstheme="minorHAnsi"/>
          <w:bCs/>
          <w:lang w:eastAsia="fr-FR"/>
        </w:rPr>
        <w:t xml:space="preserve"> écoute active s’attachera à repérer les thèmes et les évocations nées de la musique.</w:t>
      </w:r>
    </w:p>
    <w:p w:rsidR="00AD1887" w:rsidRDefault="000139BC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F</w:t>
      </w:r>
      <w:r w:rsidRPr="000139BC">
        <w:rPr>
          <w:rFonts w:eastAsia="Times New Roman" w:cstheme="minorHAnsi"/>
          <w:bCs/>
          <w:lang w:eastAsia="fr-FR"/>
        </w:rPr>
        <w:t>redonner la mélodie jouée par la flûte</w:t>
      </w:r>
      <w:r w:rsidR="007125D8">
        <w:rPr>
          <w:rFonts w:eastAsia="Times New Roman" w:cstheme="minorHAnsi"/>
          <w:bCs/>
          <w:lang w:eastAsia="fr-FR"/>
        </w:rPr>
        <w:t>.</w:t>
      </w:r>
    </w:p>
    <w:p w:rsidR="000139BC" w:rsidRDefault="000139BC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Repérer le début de ce thème à chaque apparition du thème.</w:t>
      </w:r>
    </w:p>
    <w:p w:rsidR="000139BC" w:rsidRDefault="000139BC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Repérer le second thème.</w:t>
      </w:r>
    </w:p>
    <w:p w:rsidR="000139BC" w:rsidRDefault="000139BC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Repérer les répétitions de ce second thème.</w:t>
      </w:r>
    </w:p>
    <w:p w:rsidR="007125D8" w:rsidRDefault="007125D8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Ces thèmes sont-ils répétés de la même manière ?</w:t>
      </w:r>
    </w:p>
    <w:p w:rsidR="00B6690B" w:rsidRDefault="00B6690B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Quels éléments varient dans ces répétitions ?</w:t>
      </w:r>
    </w:p>
    <w:p w:rsidR="0095531E" w:rsidRDefault="0095531E" w:rsidP="000139B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Schématiser les variations d’intensité. Percevoir la notion de crescendo.</w:t>
      </w:r>
    </w:p>
    <w:p w:rsidR="000139BC" w:rsidRPr="00856956" w:rsidRDefault="00856956" w:rsidP="000139B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i/>
          <w:lang w:eastAsia="fr-FR"/>
        </w:rPr>
      </w:pPr>
      <w:r w:rsidRPr="00856956">
        <w:rPr>
          <w:rFonts w:eastAsia="Times New Roman" w:cstheme="minorHAnsi"/>
          <w:bCs/>
          <w:i/>
          <w:lang w:eastAsia="fr-FR"/>
        </w:rPr>
        <w:t>Les deux thèmes sont répétés plusieurs fois avec divers</w:t>
      </w:r>
      <w:r w:rsidR="00734D29">
        <w:rPr>
          <w:rFonts w:eastAsia="Times New Roman" w:cstheme="minorHAnsi"/>
          <w:bCs/>
          <w:i/>
          <w:lang w:eastAsia="fr-FR"/>
        </w:rPr>
        <w:t xml:space="preserve"> rythmes et </w:t>
      </w:r>
      <w:r w:rsidRPr="00856956">
        <w:rPr>
          <w:rFonts w:eastAsia="Times New Roman" w:cstheme="minorHAnsi"/>
          <w:bCs/>
          <w:i/>
          <w:lang w:eastAsia="fr-FR"/>
        </w:rPr>
        <w:t>intensités et des timbres variés. Faire percevoir ces variations.</w:t>
      </w:r>
    </w:p>
    <w:p w:rsidR="000139BC" w:rsidRPr="00B6690B" w:rsidRDefault="00B6690B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B6690B">
        <w:rPr>
          <w:rFonts w:eastAsia="Times New Roman" w:cstheme="minorHAnsi"/>
          <w:b/>
          <w:bCs/>
          <w:u w:val="single"/>
          <w:lang w:eastAsia="fr-FR"/>
        </w:rPr>
        <w:t>Retenir :</w:t>
      </w:r>
    </w:p>
    <w:p w:rsidR="00B84354" w:rsidRDefault="00B6690B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Construire une fiche-mémoire.</w:t>
      </w:r>
    </w:p>
    <w:p w:rsidR="00B6690B" w:rsidRPr="00B6690B" w:rsidRDefault="00B6690B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B6690B">
        <w:rPr>
          <w:rFonts w:eastAsia="Times New Roman" w:cstheme="minorHAnsi"/>
          <w:b/>
          <w:bCs/>
          <w:u w:val="single"/>
          <w:lang w:eastAsia="fr-FR"/>
        </w:rPr>
        <w:t>En écouter plus :</w:t>
      </w:r>
    </w:p>
    <w:p w:rsidR="00B6690B" w:rsidRDefault="00B6690B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On pourra écouter l’adaptation pour piano qu’en fit Camille Saint-Saëns.</w:t>
      </w:r>
    </w:p>
    <w:p w:rsidR="00B6690B" w:rsidRPr="00B84354" w:rsidRDefault="00B6690B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De même, dans le cadre d’une mise en réseau, on pourra confronter cette danse macabre à celle de Liszt, </w:t>
      </w:r>
      <w:proofErr w:type="spellStart"/>
      <w:r w:rsidRPr="00AC0107">
        <w:rPr>
          <w:rFonts w:eastAsia="Times New Roman" w:cstheme="minorHAnsi"/>
          <w:b/>
          <w:bCs/>
          <w:lang w:eastAsia="fr-FR"/>
        </w:rPr>
        <w:t>Totentanz</w:t>
      </w:r>
      <w:proofErr w:type="spellEnd"/>
      <w:r>
        <w:rPr>
          <w:rFonts w:eastAsia="Times New Roman" w:cstheme="minorHAnsi"/>
          <w:bCs/>
          <w:lang w:eastAsia="fr-FR"/>
        </w:rPr>
        <w:t>, composée en 1838, puis revue et corrigée par la suite</w:t>
      </w:r>
      <w:r w:rsidR="00AC0107">
        <w:rPr>
          <w:rFonts w:eastAsia="Times New Roman" w:cstheme="minorHAnsi"/>
          <w:bCs/>
          <w:lang w:eastAsia="fr-FR"/>
        </w:rPr>
        <w:t>, œuvre plus sombre</w:t>
      </w:r>
      <w:r>
        <w:rPr>
          <w:rFonts w:eastAsia="Times New Roman" w:cstheme="minorHAnsi"/>
          <w:bCs/>
          <w:lang w:eastAsia="fr-FR"/>
        </w:rPr>
        <w:t>.</w:t>
      </w:r>
    </w:p>
    <w:p w:rsidR="00B84354" w:rsidRPr="00FD168E" w:rsidRDefault="006B51B1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u w:val="single"/>
          <w:lang w:eastAsia="fr-FR"/>
        </w:rPr>
      </w:pPr>
      <w:r w:rsidRPr="00FD168E">
        <w:rPr>
          <w:rFonts w:eastAsia="Times New Roman" w:cstheme="minorHAnsi"/>
          <w:b/>
          <w:bCs/>
          <w:u w:val="single"/>
          <w:lang w:eastAsia="fr-FR"/>
        </w:rPr>
        <w:t>Pour aller plus loin :</w:t>
      </w:r>
    </w:p>
    <w:p w:rsidR="006B51B1" w:rsidRPr="00FD168E" w:rsidRDefault="006B51B1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i/>
          <w:lang w:eastAsia="fr-FR"/>
        </w:rPr>
      </w:pPr>
      <w:r w:rsidRPr="00FD168E">
        <w:rPr>
          <w:rFonts w:eastAsia="Times New Roman" w:cstheme="minorHAnsi"/>
          <w:b/>
          <w:bCs/>
          <w:i/>
          <w:lang w:eastAsia="fr-FR"/>
        </w:rPr>
        <w:t>Analyse de l’œuvre sur la base de Les clefs de l’orchestre :</w:t>
      </w:r>
    </w:p>
    <w:p w:rsidR="006B51B1" w:rsidRDefault="006B51B1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Les élèves sont divisés en groupe, chaque groupe ayant une thématique de recherche</w:t>
      </w:r>
      <w:r w:rsidR="00FD168E">
        <w:rPr>
          <w:rFonts w:eastAsia="Times New Roman" w:cstheme="minorHAnsi"/>
          <w:bCs/>
          <w:lang w:eastAsia="fr-FR"/>
        </w:rPr>
        <w:t xml:space="preserve"> (voir annexe) :</w:t>
      </w:r>
    </w:p>
    <w:p w:rsidR="00FD168E" w:rsidRDefault="00FD168E" w:rsidP="00FD168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Soit les thèmes.</w:t>
      </w:r>
    </w:p>
    <w:p w:rsidR="00FD168E" w:rsidRDefault="00FD168E" w:rsidP="00FD168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Soit les instruments.</w:t>
      </w:r>
    </w:p>
    <w:p w:rsidR="00FD168E" w:rsidRPr="00FD168E" w:rsidRDefault="00FD168E" w:rsidP="00FD168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Soit les autres aspects.</w:t>
      </w:r>
    </w:p>
    <w:p w:rsidR="00B84354" w:rsidRDefault="00FD168E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Mais avant cela, on regardera ce document vidéo d’une grande richesse et d’une extrême clarté, sans consigne particulière.</w:t>
      </w:r>
    </w:p>
    <w:p w:rsidR="00FD168E" w:rsidRPr="00B84354" w:rsidRDefault="00FD168E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Suite à ce premier regard, on pourra dégager ce qu’on a compris sur la construction de l’œuvre, sur les techniques utilisées par Saint-Saëns pour traduire ce poème.</w:t>
      </w:r>
    </w:p>
    <w:p w:rsidR="00B84354" w:rsidRPr="00B84354" w:rsidRDefault="00FD168E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On pourra ainsi tracer un schéma général de l’œuvre (</w:t>
      </w:r>
      <w:proofErr w:type="spellStart"/>
      <w:r>
        <w:rPr>
          <w:rFonts w:eastAsia="Times New Roman" w:cstheme="minorHAnsi"/>
          <w:bCs/>
          <w:lang w:eastAsia="fr-FR"/>
        </w:rPr>
        <w:t>cf</w:t>
      </w:r>
      <w:proofErr w:type="spellEnd"/>
      <w:r>
        <w:rPr>
          <w:rFonts w:eastAsia="Times New Roman" w:cstheme="minorHAnsi"/>
          <w:bCs/>
          <w:lang w:eastAsia="fr-FR"/>
        </w:rPr>
        <w:t xml:space="preserve"> annexe)</w:t>
      </w:r>
      <w:r w:rsidR="004F2C15">
        <w:rPr>
          <w:rFonts w:eastAsia="Times New Roman" w:cstheme="minorHAnsi"/>
          <w:bCs/>
          <w:lang w:eastAsia="fr-FR"/>
        </w:rPr>
        <w:t>.</w:t>
      </w:r>
    </w:p>
    <w:p w:rsidR="00B84354" w:rsidRDefault="004F2C15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lastRenderedPageBreak/>
        <w:t>Ensuite, si on le désire, on pourra entrer dans une analyse plus fine via une recherche par groupe, via les fiches de recherche présentées en annexe, quoique à priori, je suppose qu’un dialogue suite au regard du document vidéo peut se suffire.</w:t>
      </w:r>
    </w:p>
    <w:p w:rsidR="004F2C15" w:rsidRPr="00B84354" w:rsidRDefault="004F2C15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Dans ce cas, on peut envisager une production d’affiche sur l’</w:t>
      </w:r>
      <w:r w:rsidR="00C16ACE">
        <w:rPr>
          <w:rFonts w:eastAsia="Times New Roman" w:cstheme="minorHAnsi"/>
          <w:bCs/>
          <w:lang w:eastAsia="fr-FR"/>
        </w:rPr>
        <w:t xml:space="preserve">œuvre. Mais ce n’est là que théorique et peut-être trop dense pour une seule œuvre. </w:t>
      </w:r>
    </w:p>
    <w:p w:rsidR="00B84354" w:rsidRPr="00B84354" w:rsidRDefault="00B8435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</w:p>
    <w:p w:rsidR="00B84354" w:rsidRPr="00B84354" w:rsidRDefault="00B8435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</w:p>
    <w:p w:rsidR="00B84354" w:rsidRPr="00B84354" w:rsidRDefault="00B8435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</w:p>
    <w:p w:rsidR="00FD168E" w:rsidRDefault="00FD168E">
      <w:pPr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br w:type="page"/>
      </w:r>
    </w:p>
    <w:p w:rsidR="00B6690B" w:rsidRPr="00B84354" w:rsidRDefault="00AC0107" w:rsidP="00AC010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lastRenderedPageBreak/>
        <w:t>Annexe</w:t>
      </w:r>
    </w:p>
    <w:p w:rsidR="00B6690B" w:rsidRDefault="00B6690B" w:rsidP="00B6690B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-45720</wp:posOffset>
            </wp:positionV>
            <wp:extent cx="727710" cy="716280"/>
            <wp:effectExtent l="19050" t="0" r="0" b="0"/>
            <wp:wrapNone/>
            <wp:docPr id="6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B6690B" w:rsidRDefault="00B6690B" w:rsidP="00B6690B">
      <w:pPr>
        <w:pStyle w:val="Sansinterligne"/>
        <w:rPr>
          <w:rFonts w:ascii="Cursif JB" w:hAnsi="Cursif JB" w:cstheme="minorHAnsi"/>
          <w:b/>
          <w:i/>
          <w:color w:val="F79646" w:themeColor="accent6"/>
          <w:sz w:val="30"/>
          <w:szCs w:val="30"/>
        </w:rPr>
      </w:pPr>
      <w:r>
        <w:rPr>
          <w:rFonts w:ascii="Cursif JB" w:hAnsi="Cursif JB" w:cstheme="minorHAnsi"/>
          <w:b/>
          <w:i/>
          <w:noProof/>
          <w:color w:val="F79646" w:themeColor="accent6"/>
          <w:sz w:val="30"/>
          <w:szCs w:val="3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235585</wp:posOffset>
            </wp:positionV>
            <wp:extent cx="6633210" cy="441960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90B" w:rsidRPr="007C044B" w:rsidRDefault="00B6690B" w:rsidP="00B6690B">
      <w:pPr>
        <w:pStyle w:val="Sansinterligne"/>
        <w:rPr>
          <w:rFonts w:ascii="Cursif JB" w:hAnsi="Cursif JB" w:cstheme="minorHAnsi"/>
          <w:b/>
          <w:i/>
          <w:color w:val="F79646" w:themeColor="accent6"/>
          <w:sz w:val="16"/>
          <w:szCs w:val="30"/>
        </w:rPr>
      </w:pPr>
    </w:p>
    <w:p w:rsidR="00B6690B" w:rsidRDefault="00B6690B" w:rsidP="00B6690B">
      <w:pPr>
        <w:pStyle w:val="Sansinterligne"/>
        <w:rPr>
          <w:rFonts w:ascii="Cursif JB" w:hAnsi="Cursif JB" w:cstheme="minorHAnsi"/>
          <w:b/>
          <w:i/>
          <w:color w:val="F79646" w:themeColor="accent6"/>
          <w:sz w:val="30"/>
          <w:szCs w:val="30"/>
        </w:rPr>
      </w:pPr>
      <w:r w:rsidRPr="00195098">
        <w:rPr>
          <w:rFonts w:ascii="Cursif JB" w:hAnsi="Cursif JB" w:cstheme="minorHAnsi"/>
          <w:b/>
          <w:i/>
          <w:color w:val="F79646" w:themeColor="accent6"/>
          <w:sz w:val="30"/>
          <w:szCs w:val="30"/>
        </w:rPr>
        <w:t>Exprimer ses émotions et ses ressentis</w:t>
      </w:r>
    </w:p>
    <w:p w:rsidR="00B6690B" w:rsidRDefault="00B6690B" w:rsidP="00B6690B">
      <w:pPr>
        <w:pStyle w:val="Sansinterligne"/>
        <w:spacing w:after="240"/>
        <w:rPr>
          <w:rFonts w:ascii="Cursif JB" w:hAnsi="Cursif JB" w:cstheme="minorHAnsi"/>
          <w:sz w:val="20"/>
          <w:szCs w:val="30"/>
        </w:rPr>
      </w:pPr>
      <w:r>
        <w:rPr>
          <w:rFonts w:ascii="Cursif JB" w:hAnsi="Cursif JB" w:cstheme="minorHAnsi"/>
          <w:noProof/>
          <w:sz w:val="20"/>
          <w:szCs w:val="3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381635</wp:posOffset>
            </wp:positionV>
            <wp:extent cx="6633210" cy="59436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098">
        <w:rPr>
          <w:rFonts w:ascii="Cursif JB" w:hAnsi="Cursif JB" w:cstheme="minorHAnsi"/>
          <w:sz w:val="20"/>
          <w:szCs w:val="30"/>
        </w:rPr>
        <w:t>Des mots pour le dire</w:t>
      </w:r>
      <w:r>
        <w:rPr>
          <w:rFonts w:ascii="Cursif JB" w:hAnsi="Cursif JB" w:cstheme="minorHAnsi"/>
          <w:sz w:val="20"/>
          <w:szCs w:val="30"/>
        </w:rPr>
        <w:t> :</w:t>
      </w:r>
    </w:p>
    <w:p w:rsidR="00B6690B" w:rsidRDefault="00B6690B" w:rsidP="00B6690B">
      <w:pPr>
        <w:pStyle w:val="Sansinterligne"/>
        <w:spacing w:after="240"/>
        <w:rPr>
          <w:rFonts w:ascii="Cursif JB" w:hAnsi="Cursif JB" w:cstheme="minorHAnsi"/>
          <w:sz w:val="20"/>
          <w:szCs w:val="30"/>
        </w:rPr>
      </w:pPr>
    </w:p>
    <w:p w:rsidR="00B6690B" w:rsidRDefault="00B6690B" w:rsidP="00B6690B">
      <w:pPr>
        <w:rPr>
          <w:rFonts w:ascii="Cursif JB" w:hAnsi="Cursif JB" w:cstheme="minorHAnsi"/>
          <w:sz w:val="20"/>
          <w:szCs w:val="20"/>
        </w:rPr>
      </w:pPr>
      <w:r>
        <w:rPr>
          <w:rFonts w:ascii="Lignes" w:hAnsi="Lignes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254635</wp:posOffset>
            </wp:positionV>
            <wp:extent cx="6667500" cy="2272466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14" t="21589" r="5351" b="2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7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gnes" w:hAnsi="Lignes"/>
        </w:rPr>
        <w:t></w:t>
      </w:r>
      <w:r>
        <w:rPr>
          <w:rFonts w:ascii="Cursif JB" w:hAnsi="Cursif JB" w:cstheme="minorHAnsi"/>
          <w:sz w:val="20"/>
          <w:szCs w:val="20"/>
        </w:rPr>
        <w:t>Des mots mis en texte :</w:t>
      </w:r>
    </w:p>
    <w:p w:rsidR="00B6690B" w:rsidRDefault="00B6690B" w:rsidP="00B6690B">
      <w:pPr>
        <w:rPr>
          <w:rFonts w:ascii="Cursif JB" w:hAnsi="Cursif JB" w:cstheme="minorHAnsi"/>
          <w:sz w:val="20"/>
          <w:szCs w:val="20"/>
        </w:rPr>
      </w:pPr>
    </w:p>
    <w:p w:rsidR="00B6690B" w:rsidRPr="00B93A96" w:rsidRDefault="00B6690B" w:rsidP="00B6690B">
      <w:pPr>
        <w:rPr>
          <w:rFonts w:ascii="Lignes" w:hAnsi="Lignes"/>
        </w:rPr>
      </w:pPr>
    </w:p>
    <w:p w:rsidR="00B6690B" w:rsidRDefault="00B6690B" w:rsidP="00B6690B">
      <w:pPr>
        <w:pStyle w:val="Sansinterligne"/>
        <w:rPr>
          <w:rFonts w:ascii="Cursif JB" w:hAnsi="Cursif JB" w:cstheme="minorHAnsi"/>
          <w:sz w:val="20"/>
          <w:szCs w:val="20"/>
        </w:rPr>
      </w:pPr>
    </w:p>
    <w:p w:rsidR="00B6690B" w:rsidRDefault="00B6690B" w:rsidP="00B6690B">
      <w:pPr>
        <w:pStyle w:val="Sansinterligne"/>
        <w:rPr>
          <w:rFonts w:ascii="Cursif JB" w:hAnsi="Cursif JB" w:cstheme="minorHAnsi"/>
          <w:sz w:val="20"/>
          <w:szCs w:val="20"/>
        </w:rPr>
      </w:pPr>
    </w:p>
    <w:p w:rsidR="00B6690B" w:rsidRDefault="00B6690B" w:rsidP="00B6690B">
      <w:pPr>
        <w:pStyle w:val="Sansinterligne"/>
        <w:rPr>
          <w:rFonts w:ascii="Cursif JB" w:hAnsi="Cursif JB" w:cstheme="minorHAnsi"/>
          <w:sz w:val="20"/>
          <w:szCs w:val="20"/>
        </w:rPr>
      </w:pPr>
    </w:p>
    <w:p w:rsidR="00B6690B" w:rsidRDefault="00B6690B" w:rsidP="00B6690B">
      <w:pPr>
        <w:pStyle w:val="Sansinterligne"/>
        <w:rPr>
          <w:rFonts w:ascii="Cursif JB" w:hAnsi="Cursif JB" w:cstheme="minorHAnsi"/>
          <w:sz w:val="20"/>
          <w:szCs w:val="20"/>
        </w:rPr>
      </w:pPr>
    </w:p>
    <w:p w:rsidR="00B6690B" w:rsidRDefault="00B6690B" w:rsidP="00B6690B">
      <w:pPr>
        <w:pStyle w:val="Sansinterligne"/>
        <w:spacing w:after="240"/>
        <w:rPr>
          <w:rFonts w:ascii="Cursif JB" w:hAnsi="Cursif JB" w:cstheme="minorHAnsi"/>
          <w:sz w:val="20"/>
          <w:szCs w:val="20"/>
        </w:rPr>
      </w:pPr>
      <w:r>
        <w:rPr>
          <w:rFonts w:ascii="Cursif JB" w:hAnsi="Cursif JB" w:cstheme="minorHAnsi"/>
          <w:sz w:val="20"/>
          <w:szCs w:val="20"/>
        </w:rPr>
        <w:t>Une musique, une image :</w:t>
      </w:r>
    </w:p>
    <w:p w:rsidR="00B84354" w:rsidRPr="00B84354" w:rsidRDefault="00B84354" w:rsidP="00DB71A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B8435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</w:pPr>
    </w:p>
    <w:p w:rsidR="00B84354" w:rsidRDefault="00B84354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  <w:sectPr w:rsidR="00B84354" w:rsidSect="001808D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6B8E" w:rsidRPr="00DF6B8E" w:rsidRDefault="00FF110F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</w:pPr>
      <w:hyperlink r:id="rId11" w:history="1">
        <w:r w:rsidR="00DF6B8E" w:rsidRPr="00DF6B8E">
          <w:rPr>
            <w:rFonts w:eastAsia="Times New Roman" w:cstheme="minorHAnsi"/>
            <w:bCs/>
            <w:i/>
            <w:lang w:eastAsia="fr-FR"/>
          </w:rPr>
          <w:t>Moi, je vis la vie à côté</w:t>
        </w:r>
        <w:proofErr w:type="gramStart"/>
        <w:r w:rsidR="00DF6B8E" w:rsidRPr="00DF6B8E">
          <w:rPr>
            <w:rFonts w:eastAsia="Times New Roman" w:cstheme="minorHAnsi"/>
            <w:bCs/>
            <w:i/>
            <w:lang w:eastAsia="fr-FR"/>
          </w:rPr>
          <w:t>,</w:t>
        </w:r>
        <w:proofErr w:type="gramEnd"/>
      </w:hyperlink>
      <w:r w:rsidR="00DF6B8E" w:rsidRPr="00DF6B8E">
        <w:rPr>
          <w:rFonts w:eastAsia="Times New Roman" w:cstheme="minorHAnsi"/>
          <w:bCs/>
          <w:i/>
          <w:lang w:eastAsia="fr-FR"/>
        </w:rPr>
        <w:br/>
        <w:t xml:space="preserve">Pleurant alors que c'est la fête. </w:t>
      </w:r>
      <w:r w:rsidR="00DF6B8E" w:rsidRPr="00DF6B8E">
        <w:rPr>
          <w:rFonts w:eastAsia="Times New Roman" w:cstheme="minorHAnsi"/>
          <w:bCs/>
          <w:i/>
          <w:lang w:eastAsia="fr-FR"/>
        </w:rPr>
        <w:br/>
        <w:t>Les gens disent : « Comme il est bête ! »</w:t>
      </w:r>
      <w:r w:rsidR="00DF6B8E" w:rsidRPr="00DF6B8E">
        <w:rPr>
          <w:rFonts w:eastAsia="Times New Roman" w:cstheme="minorHAnsi"/>
          <w:bCs/>
          <w:i/>
          <w:lang w:eastAsia="fr-FR"/>
        </w:rPr>
        <w:br/>
        <w:t>En somme, je suis mal coté.</w:t>
      </w:r>
    </w:p>
    <w:p w:rsidR="00DF6B8E" w:rsidRPr="00DF6B8E" w:rsidRDefault="00DF6B8E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</w:pPr>
      <w:r w:rsidRPr="00DF6B8E">
        <w:rPr>
          <w:rFonts w:eastAsia="Times New Roman" w:cstheme="minorHAnsi"/>
          <w:bCs/>
          <w:i/>
          <w:lang w:eastAsia="fr-FR"/>
        </w:rPr>
        <w:t xml:space="preserve">J'allume du feu dans l'été, </w:t>
      </w:r>
      <w:r w:rsidRPr="00DF6B8E">
        <w:rPr>
          <w:rFonts w:eastAsia="Times New Roman" w:cstheme="minorHAnsi"/>
          <w:bCs/>
          <w:i/>
          <w:lang w:eastAsia="fr-FR"/>
        </w:rPr>
        <w:br/>
        <w:t xml:space="preserve">Dans l'usine je suis poète ; </w:t>
      </w:r>
      <w:r w:rsidRPr="00DF6B8E">
        <w:rPr>
          <w:rFonts w:eastAsia="Times New Roman" w:cstheme="minorHAnsi"/>
          <w:bCs/>
          <w:i/>
          <w:lang w:eastAsia="fr-FR"/>
        </w:rPr>
        <w:br/>
        <w:t>Pour les pitres je fais la quête</w:t>
      </w:r>
      <w:proofErr w:type="gramStart"/>
      <w:r w:rsidRPr="00DF6B8E">
        <w:rPr>
          <w:rFonts w:eastAsia="Times New Roman" w:cstheme="minorHAnsi"/>
          <w:bCs/>
          <w:i/>
          <w:lang w:eastAsia="fr-FR"/>
        </w:rPr>
        <w:t>,</w:t>
      </w:r>
      <w:proofErr w:type="gramEnd"/>
      <w:r w:rsidRPr="00DF6B8E">
        <w:rPr>
          <w:rFonts w:eastAsia="Times New Roman" w:cstheme="minorHAnsi"/>
          <w:bCs/>
          <w:i/>
          <w:lang w:eastAsia="fr-FR"/>
        </w:rPr>
        <w:br/>
        <w:t>Qu'importe ! J'aime la beauté.</w:t>
      </w:r>
    </w:p>
    <w:p w:rsidR="00DF6B8E" w:rsidRPr="00DF6B8E" w:rsidRDefault="00DF6B8E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</w:pPr>
      <w:r w:rsidRPr="00DF6B8E">
        <w:rPr>
          <w:rFonts w:eastAsia="Times New Roman" w:cstheme="minorHAnsi"/>
          <w:bCs/>
          <w:i/>
          <w:lang w:eastAsia="fr-FR"/>
        </w:rPr>
        <w:t xml:space="preserve">Beauté des pays et des femmes, </w:t>
      </w:r>
      <w:r w:rsidRPr="00DF6B8E">
        <w:rPr>
          <w:rFonts w:eastAsia="Times New Roman" w:cstheme="minorHAnsi"/>
          <w:bCs/>
          <w:i/>
          <w:lang w:eastAsia="fr-FR"/>
        </w:rPr>
        <w:br/>
        <w:t xml:space="preserve">Beauté des vers, beauté des flammes, </w:t>
      </w:r>
      <w:r w:rsidRPr="00DF6B8E">
        <w:rPr>
          <w:rFonts w:eastAsia="Times New Roman" w:cstheme="minorHAnsi"/>
          <w:bCs/>
          <w:i/>
          <w:lang w:eastAsia="fr-FR"/>
        </w:rPr>
        <w:br/>
        <w:t>Beauté du bien, beauté du mal.</w:t>
      </w:r>
    </w:p>
    <w:p w:rsidR="00DF6B8E" w:rsidRPr="00DF6B8E" w:rsidRDefault="00DF6B8E" w:rsidP="00DF6B8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i/>
          <w:lang w:eastAsia="fr-FR"/>
        </w:rPr>
      </w:pPr>
      <w:r w:rsidRPr="00DF6B8E">
        <w:rPr>
          <w:rFonts w:eastAsia="Times New Roman" w:cstheme="minorHAnsi"/>
          <w:bCs/>
          <w:i/>
          <w:lang w:eastAsia="fr-FR"/>
        </w:rPr>
        <w:t xml:space="preserve">J'ai trop étudié les choses ; </w:t>
      </w:r>
      <w:r w:rsidRPr="00DF6B8E">
        <w:rPr>
          <w:rFonts w:eastAsia="Times New Roman" w:cstheme="minorHAnsi"/>
          <w:bCs/>
          <w:i/>
          <w:lang w:eastAsia="fr-FR"/>
        </w:rPr>
        <w:br/>
        <w:t xml:space="preserve">Le temps marche d'un pas normal </w:t>
      </w:r>
      <w:proofErr w:type="gramStart"/>
      <w:r w:rsidRPr="00DF6B8E">
        <w:rPr>
          <w:rFonts w:eastAsia="Times New Roman" w:cstheme="minorHAnsi"/>
          <w:bCs/>
          <w:i/>
          <w:lang w:eastAsia="fr-FR"/>
        </w:rPr>
        <w:t>:</w:t>
      </w:r>
      <w:proofErr w:type="gramEnd"/>
      <w:r w:rsidRPr="00DF6B8E">
        <w:rPr>
          <w:rFonts w:eastAsia="Times New Roman" w:cstheme="minorHAnsi"/>
          <w:bCs/>
          <w:i/>
          <w:lang w:eastAsia="fr-FR"/>
        </w:rPr>
        <w:br/>
        <w:t>Des roses, des roses, des roses !</w:t>
      </w:r>
    </w:p>
    <w:p w:rsidR="009F1E99" w:rsidRPr="00DF6B8E" w:rsidRDefault="00DF6B8E">
      <w:pPr>
        <w:rPr>
          <w:rFonts w:cstheme="minorHAnsi"/>
          <w:i/>
        </w:rPr>
      </w:pPr>
      <w:r w:rsidRPr="00DF6B8E">
        <w:rPr>
          <w:rFonts w:cstheme="minorHAnsi"/>
          <w:i/>
        </w:rPr>
        <w:t>Charles Cros</w:t>
      </w:r>
    </w:p>
    <w:p w:rsidR="00DF6B8E" w:rsidRPr="00DF6B8E" w:rsidRDefault="00DF6B8E" w:rsidP="00DF6B8E">
      <w:pPr>
        <w:jc w:val="center"/>
        <w:rPr>
          <w:rFonts w:cstheme="minorHAnsi"/>
          <w:i/>
          <w:sz w:val="24"/>
        </w:rPr>
      </w:pPr>
      <w:r w:rsidRPr="00DF6B8E">
        <w:rPr>
          <w:rFonts w:cstheme="minorHAnsi"/>
          <w:i/>
          <w:szCs w:val="20"/>
        </w:rPr>
        <w:t xml:space="preserve">Une </w:t>
      </w:r>
      <w:hyperlink r:id="rId12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brise</w:t>
        </w:r>
      </w:hyperlink>
      <w:r w:rsidRPr="00DF6B8E">
        <w:rPr>
          <w:rFonts w:cstheme="minorHAnsi"/>
          <w:i/>
          <w:szCs w:val="20"/>
        </w:rPr>
        <w:t xml:space="preserve"> de </w:t>
      </w:r>
      <w:hyperlink r:id="rId13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danses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Par</w:t>
        </w:r>
      </w:hyperlink>
      <w:r w:rsidRPr="00DF6B8E">
        <w:rPr>
          <w:rFonts w:cstheme="minorHAnsi"/>
          <w:i/>
          <w:szCs w:val="20"/>
        </w:rPr>
        <w:t xml:space="preserve"> une </w:t>
      </w:r>
      <w:hyperlink r:id="rId14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route</w:t>
        </w:r>
      </w:hyperlink>
      <w:r w:rsidRPr="00DF6B8E">
        <w:rPr>
          <w:rFonts w:cstheme="minorHAnsi"/>
          <w:i/>
          <w:szCs w:val="20"/>
        </w:rPr>
        <w:t xml:space="preserve"> sans </w:t>
      </w:r>
      <w:hyperlink r:id="rId15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fin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Les</w:t>
        </w:r>
      </w:hyperlink>
      <w:r w:rsidRPr="00DF6B8E">
        <w:rPr>
          <w:rFonts w:cstheme="minorHAnsi"/>
          <w:i/>
          <w:szCs w:val="20"/>
        </w:rPr>
        <w:t xml:space="preserve"> pas des </w:t>
      </w:r>
      <w:hyperlink r:id="rId16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feuilles</w:t>
        </w:r>
      </w:hyperlink>
      <w:r w:rsidRPr="00DF6B8E">
        <w:rPr>
          <w:rFonts w:cstheme="minorHAnsi"/>
          <w:i/>
          <w:szCs w:val="20"/>
        </w:rPr>
        <w:t xml:space="preserve"> plus </w:t>
      </w:r>
      <w:hyperlink r:id="rId17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rapides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Les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18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nuages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19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cachent</w:t>
        </w:r>
      </w:hyperlink>
      <w:r w:rsidRPr="00DF6B8E">
        <w:rPr>
          <w:rFonts w:cstheme="minorHAnsi"/>
          <w:i/>
          <w:szCs w:val="20"/>
        </w:rPr>
        <w:t xml:space="preserve"> ton </w:t>
      </w:r>
      <w:hyperlink r:id="rId20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ombre</w:t>
        </w:r>
      </w:hyperlink>
      <w:r w:rsidRPr="00DF6B8E">
        <w:rPr>
          <w:rFonts w:cstheme="minorHAnsi"/>
          <w:i/>
          <w:szCs w:val="20"/>
        </w:rPr>
        <w:t>.</w:t>
      </w:r>
      <w:hyperlink r:id="rId21" w:history="1">
        <w:r w:rsidRPr="00DF6B8E">
          <w:rPr>
            <w:rFonts w:cstheme="minorHAnsi"/>
            <w:i/>
            <w:szCs w:val="20"/>
          </w:rPr>
          <w:br/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La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22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bouche</w:t>
        </w:r>
      </w:hyperlink>
      <w:r w:rsidRPr="00DF6B8E">
        <w:rPr>
          <w:rFonts w:cstheme="minorHAnsi"/>
          <w:i/>
          <w:szCs w:val="20"/>
        </w:rPr>
        <w:t xml:space="preserve"> au feu </w:t>
      </w:r>
      <w:hyperlink r:id="rId23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d’hermine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À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24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belles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25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dents</w:t>
        </w:r>
      </w:hyperlink>
      <w:r w:rsidRPr="00DF6B8E">
        <w:rPr>
          <w:rFonts w:cstheme="minorHAnsi"/>
          <w:i/>
          <w:szCs w:val="20"/>
        </w:rPr>
        <w:t xml:space="preserve"> le </w:t>
      </w:r>
      <w:hyperlink r:id="rId26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feu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Caresse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27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couleur</w:t>
        </w:r>
      </w:hyperlink>
      <w:r w:rsidRPr="00DF6B8E">
        <w:rPr>
          <w:rFonts w:cstheme="minorHAnsi"/>
          <w:i/>
          <w:szCs w:val="20"/>
        </w:rPr>
        <w:t xml:space="preserve"> de </w:t>
      </w:r>
      <w:hyperlink r:id="rId28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déluge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Tes</w:t>
        </w:r>
      </w:hyperlink>
      <w:r w:rsidRPr="00DF6B8E">
        <w:rPr>
          <w:rFonts w:cstheme="minorHAnsi"/>
          <w:i/>
          <w:szCs w:val="20"/>
        </w:rPr>
        <w:t xml:space="preserve"> yeux </w:t>
      </w:r>
      <w:hyperlink r:id="rId29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chassent</w:t>
        </w:r>
      </w:hyperlink>
      <w:r w:rsidRPr="00DF6B8E">
        <w:rPr>
          <w:rFonts w:cstheme="minorHAnsi"/>
          <w:i/>
          <w:szCs w:val="20"/>
        </w:rPr>
        <w:t xml:space="preserve"> la </w:t>
      </w:r>
      <w:hyperlink r:id="rId30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lumière</w:t>
        </w:r>
      </w:hyperlink>
      <w:r w:rsidRPr="00DF6B8E">
        <w:rPr>
          <w:rFonts w:cstheme="minorHAnsi"/>
          <w:i/>
          <w:szCs w:val="20"/>
        </w:rPr>
        <w:t>.</w:t>
      </w:r>
      <w:hyperlink r:id="rId31" w:history="1">
        <w:r w:rsidRPr="00DF6B8E">
          <w:rPr>
            <w:rFonts w:cstheme="minorHAnsi"/>
            <w:i/>
            <w:szCs w:val="20"/>
          </w:rPr>
          <w:br/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La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32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foudre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33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rompt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34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l’équilibre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Les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35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fuseaux</w:t>
        </w:r>
      </w:hyperlink>
      <w:r w:rsidRPr="00DF6B8E">
        <w:rPr>
          <w:rFonts w:cstheme="minorHAnsi"/>
          <w:i/>
          <w:szCs w:val="20"/>
        </w:rPr>
        <w:t xml:space="preserve"> de la </w:t>
      </w:r>
      <w:hyperlink r:id="rId36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peur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Laissent</w:t>
        </w:r>
      </w:hyperlink>
      <w:r w:rsidRPr="00DF6B8E">
        <w:rPr>
          <w:rFonts w:cstheme="minorHAnsi"/>
          <w:i/>
          <w:szCs w:val="20"/>
        </w:rPr>
        <w:t xml:space="preserve"> </w:t>
      </w:r>
      <w:hyperlink r:id="rId37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tomber</w:t>
        </w:r>
      </w:hyperlink>
      <w:r w:rsidRPr="00DF6B8E">
        <w:rPr>
          <w:rFonts w:cstheme="minorHAnsi"/>
          <w:i/>
          <w:szCs w:val="20"/>
        </w:rPr>
        <w:t xml:space="preserve"> la </w:t>
      </w:r>
      <w:hyperlink r:id="rId38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nuit</w:t>
        </w:r>
        <w:r w:rsidRPr="00DF6B8E">
          <w:rPr>
            <w:rFonts w:cstheme="minorHAnsi"/>
            <w:i/>
            <w:szCs w:val="20"/>
          </w:rPr>
          <w:br/>
        </w:r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Au</w:t>
        </w:r>
      </w:hyperlink>
      <w:r w:rsidRPr="00DF6B8E">
        <w:rPr>
          <w:rFonts w:cstheme="minorHAnsi"/>
          <w:i/>
          <w:szCs w:val="20"/>
        </w:rPr>
        <w:t xml:space="preserve"> fond de ton </w:t>
      </w:r>
      <w:hyperlink r:id="rId39" w:history="1">
        <w:r w:rsidRPr="00DF6B8E">
          <w:rPr>
            <w:rStyle w:val="Lienhypertexte"/>
            <w:rFonts w:cstheme="minorHAnsi"/>
            <w:i/>
            <w:color w:val="auto"/>
            <w:szCs w:val="20"/>
            <w:u w:val="none"/>
          </w:rPr>
          <w:t>image</w:t>
        </w:r>
      </w:hyperlink>
      <w:r w:rsidRPr="00DF6B8E">
        <w:rPr>
          <w:rFonts w:cstheme="minorHAnsi"/>
          <w:i/>
          <w:szCs w:val="20"/>
        </w:rPr>
        <w:t>.</w:t>
      </w:r>
    </w:p>
    <w:p w:rsidR="00DF6B8E" w:rsidRPr="00DF6B8E" w:rsidRDefault="00DF6B8E">
      <w:pPr>
        <w:rPr>
          <w:rFonts w:cstheme="minorHAnsi"/>
          <w:i/>
        </w:rPr>
      </w:pPr>
      <w:r>
        <w:rPr>
          <w:rFonts w:cstheme="minorHAnsi"/>
          <w:i/>
        </w:rPr>
        <w:t>Paul Eluard</w:t>
      </w:r>
    </w:p>
    <w:p w:rsidR="00DF6B8E" w:rsidRPr="00DF6B8E" w:rsidRDefault="00FF110F" w:rsidP="00DF6B8E">
      <w:pPr>
        <w:pStyle w:val="Titre4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hyperlink r:id="rId40" w:history="1">
        <w:r w:rsidR="00DF6B8E" w:rsidRPr="00DF6B8E">
          <w:rPr>
            <w:rStyle w:val="Lienhypertexte"/>
            <w:rFonts w:asciiTheme="minorHAnsi" w:hAnsiTheme="minorHAnsi" w:cstheme="minorHAnsi"/>
            <w:b w:val="0"/>
            <w:i/>
            <w:iCs/>
            <w:color w:val="auto"/>
            <w:sz w:val="22"/>
            <w:szCs w:val="22"/>
            <w:u w:val="none"/>
          </w:rPr>
          <w:t>Il fait noir, enfant, voleur d'étincelles !</w:t>
        </w:r>
      </w:hyperlink>
      <w:r w:rsidR="00DF6B8E"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 xml:space="preserve">Il n'est plus de nuits, il n'est plus de jours </w:t>
      </w:r>
      <w:proofErr w:type="gramStart"/>
      <w:r w:rsidR="00DF6B8E"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>;</w:t>
      </w:r>
      <w:proofErr w:type="gramEnd"/>
      <w:r w:rsidR="00DF6B8E"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Dors... en attendant venir toutes celles</w:t>
      </w:r>
      <w:r w:rsidR="00DF6B8E"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Qui disaient : Jamais ! Qui disaient : Toujours !</w:t>
      </w:r>
    </w:p>
    <w:p w:rsidR="00DF6B8E" w:rsidRPr="00DF6B8E" w:rsidRDefault="00DF6B8E" w:rsidP="00DF6B8E">
      <w:pPr>
        <w:pStyle w:val="Titre4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Entends-tu leurs pas ?... Ils ne sont pas lourds </w:t>
      </w:r>
      <w:proofErr w:type="gramStart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proofErr w:type="gramEnd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 xml:space="preserve">Oh ! </w:t>
      </w:r>
      <w:proofErr w:type="gramStart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>les</w:t>
      </w:r>
      <w:proofErr w:type="gramEnd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pieds légers ! - l'Amour a des ailes...</w:t>
      </w: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Il fait noir, enfant, voleur d'étincelles !</w:t>
      </w:r>
    </w:p>
    <w:p w:rsidR="00DF6B8E" w:rsidRPr="00DF6B8E" w:rsidRDefault="00DF6B8E" w:rsidP="00DF6B8E">
      <w:pPr>
        <w:pStyle w:val="Titre4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>Entends-tu leurs voix ?... Les caveaux sont sourds.</w:t>
      </w: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 xml:space="preserve">Dors : il pèse peu, ton faix d'immortelles </w:t>
      </w:r>
      <w:proofErr w:type="gramStart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t>;</w:t>
      </w:r>
      <w:proofErr w:type="gramEnd"/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Ils ne viendront pas, tes amis les ours,</w:t>
      </w: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Jeter leur pavé sur tes demoiselles...</w:t>
      </w:r>
      <w:r w:rsidRPr="00DF6B8E">
        <w:rPr>
          <w:rFonts w:asciiTheme="minorHAnsi" w:hAnsiTheme="minorHAnsi" w:cstheme="minorHAnsi"/>
          <w:b w:val="0"/>
          <w:i/>
          <w:iCs/>
          <w:sz w:val="22"/>
          <w:szCs w:val="22"/>
        </w:rPr>
        <w:br/>
        <w:t>Il fait noir, enfant, voleur d'étincelles !</w:t>
      </w:r>
    </w:p>
    <w:p w:rsidR="00DF6B8E" w:rsidRPr="00DF6B8E" w:rsidRDefault="00DF6B8E">
      <w:pPr>
        <w:rPr>
          <w:rFonts w:cstheme="minorHAnsi"/>
          <w:i/>
        </w:rPr>
      </w:pPr>
      <w:r w:rsidRPr="00DF6B8E">
        <w:rPr>
          <w:rFonts w:cstheme="minorHAnsi"/>
          <w:i/>
        </w:rPr>
        <w:t>Tristan Corbière</w:t>
      </w:r>
    </w:p>
    <w:p w:rsidR="00DF6B8E" w:rsidRPr="00DF6B8E" w:rsidRDefault="00DF6B8E" w:rsidP="00DF6B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br w:type="column"/>
      </w:r>
      <w:r w:rsidRPr="00DF6B8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Zig et zig et </w:t>
      </w:r>
      <w:proofErr w:type="spellStart"/>
      <w:r w:rsidRPr="00DF6B8E">
        <w:rPr>
          <w:rFonts w:asciiTheme="minorHAnsi" w:hAnsiTheme="minorHAnsi" w:cstheme="minorHAnsi"/>
          <w:i/>
          <w:sz w:val="22"/>
          <w:szCs w:val="22"/>
        </w:rPr>
        <w:t>zag</w:t>
      </w:r>
      <w:proofErr w:type="spellEnd"/>
      <w:r w:rsidRPr="00DF6B8E">
        <w:rPr>
          <w:rFonts w:asciiTheme="minorHAnsi" w:hAnsiTheme="minorHAnsi" w:cstheme="minorHAnsi"/>
          <w:i/>
          <w:sz w:val="22"/>
          <w:szCs w:val="22"/>
        </w:rPr>
        <w:t>, la mort en cadence</w:t>
      </w:r>
    </w:p>
    <w:p w:rsidR="00DF6B8E" w:rsidRPr="00DF6B8E" w:rsidRDefault="00DF6B8E" w:rsidP="00DF6B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F6B8E">
        <w:rPr>
          <w:rFonts w:asciiTheme="minorHAnsi" w:hAnsiTheme="minorHAnsi" w:cstheme="minorHAnsi"/>
          <w:i/>
          <w:sz w:val="22"/>
          <w:szCs w:val="22"/>
        </w:rPr>
        <w:t>Frappant une tombe avec son talon,</w:t>
      </w:r>
    </w:p>
    <w:p w:rsidR="00DF6B8E" w:rsidRPr="00DF6B8E" w:rsidRDefault="00DF6B8E" w:rsidP="00DF6B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F6B8E">
        <w:rPr>
          <w:rFonts w:asciiTheme="minorHAnsi" w:hAnsiTheme="minorHAnsi" w:cstheme="minorHAnsi"/>
          <w:i/>
          <w:sz w:val="22"/>
          <w:szCs w:val="22"/>
        </w:rPr>
        <w:t>La mort à minuit joue un air de danse,</w:t>
      </w:r>
    </w:p>
    <w:p w:rsidR="00DF6B8E" w:rsidRPr="00DF6B8E" w:rsidRDefault="00DF6B8E" w:rsidP="00DF6B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F6B8E">
        <w:rPr>
          <w:rFonts w:asciiTheme="minorHAnsi" w:hAnsiTheme="minorHAnsi" w:cstheme="minorHAnsi"/>
          <w:i/>
          <w:sz w:val="22"/>
          <w:szCs w:val="22"/>
        </w:rPr>
        <w:t xml:space="preserve">Zig et zig et </w:t>
      </w:r>
      <w:proofErr w:type="spellStart"/>
      <w:r w:rsidRPr="00DF6B8E">
        <w:rPr>
          <w:rFonts w:asciiTheme="minorHAnsi" w:hAnsiTheme="minorHAnsi" w:cstheme="minorHAnsi"/>
          <w:i/>
          <w:sz w:val="22"/>
          <w:szCs w:val="22"/>
        </w:rPr>
        <w:t>zag</w:t>
      </w:r>
      <w:proofErr w:type="spellEnd"/>
      <w:r w:rsidRPr="00DF6B8E">
        <w:rPr>
          <w:rFonts w:asciiTheme="minorHAnsi" w:hAnsiTheme="minorHAnsi" w:cstheme="minorHAnsi"/>
          <w:i/>
          <w:sz w:val="22"/>
          <w:szCs w:val="22"/>
        </w:rPr>
        <w:t>, sur son violon.</w:t>
      </w:r>
    </w:p>
    <w:p w:rsidR="00DF6B8E" w:rsidRPr="00DF6B8E" w:rsidRDefault="00DF6B8E" w:rsidP="00DF6B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Le vent d'hiver souffle, et la nuit est sombre,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Des gémissements sortent des tilleuls;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Les squelettes blancs vont à travers l'ombre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Courant et sautant sous leurs grands linceuls,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 xml:space="preserve">Zig et zig et </w:t>
      </w:r>
      <w:proofErr w:type="spellStart"/>
      <w:r w:rsidRPr="00DF6B8E">
        <w:rPr>
          <w:rFonts w:cstheme="minorHAnsi"/>
          <w:i/>
        </w:rPr>
        <w:t>zag</w:t>
      </w:r>
      <w:proofErr w:type="spellEnd"/>
      <w:r w:rsidRPr="00DF6B8E">
        <w:rPr>
          <w:rFonts w:cstheme="minorHAnsi"/>
          <w:i/>
        </w:rPr>
        <w:t>, chacun se trémousse,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On entend claquer les os des danseurs,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Un couple lascif s'</w:t>
      </w:r>
      <w:proofErr w:type="spellStart"/>
      <w:r w:rsidRPr="00DF6B8E">
        <w:rPr>
          <w:rFonts w:cstheme="minorHAnsi"/>
          <w:i/>
        </w:rPr>
        <w:t>asseoit</w:t>
      </w:r>
      <w:proofErr w:type="spellEnd"/>
      <w:r w:rsidRPr="00DF6B8E">
        <w:rPr>
          <w:rFonts w:cstheme="minorHAnsi"/>
          <w:i/>
        </w:rPr>
        <w:t xml:space="preserve"> sur la mousse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Comme pour goûter d'anciennes douceurs.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br/>
        <w:t xml:space="preserve">Zig et zig et </w:t>
      </w:r>
      <w:proofErr w:type="spellStart"/>
      <w:r w:rsidRPr="00DF6B8E">
        <w:rPr>
          <w:rFonts w:cstheme="minorHAnsi"/>
          <w:i/>
        </w:rPr>
        <w:t>zag</w:t>
      </w:r>
      <w:proofErr w:type="spellEnd"/>
      <w:r w:rsidRPr="00DF6B8E">
        <w:rPr>
          <w:rFonts w:cstheme="minorHAnsi"/>
          <w:i/>
        </w:rPr>
        <w:t>, la mort continue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De racler sans fin son aigre instrument.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Un voile est tombé! La danseuse est nue!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Son danseur la serre amoureusement.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La dame est, dit-on, marquise ou baronne.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Et le vert galant un pauvre charron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- Horreur! Et voilà qu'elle s'abandonne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Comme si le rustre était un baron!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Zig et zig et zig, quelle sarabande!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Quels cercles de morts se donnant la main!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 xml:space="preserve">Zig et zig et </w:t>
      </w:r>
      <w:proofErr w:type="spellStart"/>
      <w:r w:rsidRPr="00DF6B8E">
        <w:rPr>
          <w:rFonts w:cstheme="minorHAnsi"/>
          <w:i/>
        </w:rPr>
        <w:t>zag</w:t>
      </w:r>
      <w:proofErr w:type="spellEnd"/>
      <w:r w:rsidRPr="00DF6B8E">
        <w:rPr>
          <w:rFonts w:cstheme="minorHAnsi"/>
          <w:i/>
        </w:rPr>
        <w:t>, on voit dans la bande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 xml:space="preserve">Le roi </w:t>
      </w:r>
      <w:proofErr w:type="gramStart"/>
      <w:r w:rsidRPr="00DF6B8E">
        <w:rPr>
          <w:rFonts w:cstheme="minorHAnsi"/>
          <w:i/>
        </w:rPr>
        <w:t>gambader</w:t>
      </w:r>
      <w:proofErr w:type="gramEnd"/>
      <w:r w:rsidRPr="00DF6B8E">
        <w:rPr>
          <w:rFonts w:cstheme="minorHAnsi"/>
          <w:i/>
        </w:rPr>
        <w:t xml:space="preserve"> auprès du vilain!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 xml:space="preserve">Mais </w:t>
      </w:r>
      <w:proofErr w:type="spellStart"/>
      <w:r w:rsidRPr="00DF6B8E">
        <w:rPr>
          <w:rFonts w:cstheme="minorHAnsi"/>
          <w:i/>
        </w:rPr>
        <w:t>psit</w:t>
      </w:r>
      <w:proofErr w:type="spellEnd"/>
      <w:r w:rsidRPr="00DF6B8E">
        <w:rPr>
          <w:rFonts w:cstheme="minorHAnsi"/>
          <w:i/>
        </w:rPr>
        <w:t xml:space="preserve">! </w:t>
      </w:r>
      <w:proofErr w:type="gramStart"/>
      <w:r w:rsidRPr="00DF6B8E">
        <w:rPr>
          <w:rFonts w:cstheme="minorHAnsi"/>
          <w:i/>
        </w:rPr>
        <w:t>tout</w:t>
      </w:r>
      <w:proofErr w:type="gramEnd"/>
      <w:r w:rsidRPr="00DF6B8E">
        <w:rPr>
          <w:rFonts w:cstheme="minorHAnsi"/>
          <w:i/>
        </w:rPr>
        <w:t xml:space="preserve"> à coup on quitte la ronde,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On se pousse, on fuit, le coq a chanté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Oh! La belle nuit pour le pauvre monde!</w:t>
      </w:r>
    </w:p>
    <w:p w:rsidR="00DF6B8E" w:rsidRPr="00DF6B8E" w:rsidRDefault="00DF6B8E" w:rsidP="00DF6B8E">
      <w:pPr>
        <w:pStyle w:val="Sansinterligne"/>
        <w:jc w:val="center"/>
        <w:rPr>
          <w:rFonts w:cstheme="minorHAnsi"/>
          <w:i/>
        </w:rPr>
      </w:pPr>
      <w:r w:rsidRPr="00DF6B8E">
        <w:rPr>
          <w:rFonts w:cstheme="minorHAnsi"/>
          <w:i/>
        </w:rPr>
        <w:t>Et vive la mort et l'égalité</w:t>
      </w:r>
    </w:p>
    <w:p w:rsidR="00DF6B8E" w:rsidRDefault="00DF6B8E" w:rsidP="00DF6B8E">
      <w:pPr>
        <w:jc w:val="center"/>
        <w:rPr>
          <w:i/>
        </w:rPr>
      </w:pPr>
    </w:p>
    <w:p w:rsidR="00DF6B8E" w:rsidRDefault="00DF6B8E" w:rsidP="00DF6B8E">
      <w:pPr>
        <w:rPr>
          <w:i/>
        </w:rPr>
      </w:pPr>
      <w:proofErr w:type="spellStart"/>
      <w:r>
        <w:rPr>
          <w:i/>
        </w:rPr>
        <w:t>Cazalis</w:t>
      </w:r>
      <w:proofErr w:type="spellEnd"/>
    </w:p>
    <w:p w:rsidR="00063EA4" w:rsidRDefault="00063EA4" w:rsidP="00DF6B8E">
      <w:pPr>
        <w:rPr>
          <w:i/>
        </w:rPr>
        <w:sectPr w:rsidR="00063EA4" w:rsidSect="001808D2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63EA4" w:rsidRDefault="007111A4" w:rsidP="00DF6B8E">
      <w:pPr>
        <w:rPr>
          <w:i/>
        </w:rPr>
      </w:pPr>
      <w:r>
        <w:rPr>
          <w:i/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-1905</wp:posOffset>
            </wp:positionV>
            <wp:extent cx="3286125" cy="2771775"/>
            <wp:effectExtent l="19050" t="0" r="9525" b="0"/>
            <wp:wrapNone/>
            <wp:docPr id="1" name="Image 0" descr="4f8dd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ddc8a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-1905</wp:posOffset>
            </wp:positionV>
            <wp:extent cx="4107815" cy="2771775"/>
            <wp:effectExtent l="19050" t="0" r="6985" b="0"/>
            <wp:wrapNone/>
            <wp:docPr id="2" name="Image 1" descr="geric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cault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AC0107" w:rsidP="00DF6B8E">
      <w:pPr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100965</wp:posOffset>
            </wp:positionV>
            <wp:extent cx="3619500" cy="2781300"/>
            <wp:effectExtent l="19050" t="0" r="0" b="0"/>
            <wp:wrapNone/>
            <wp:docPr id="5" name="Image 4" descr="2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ai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1A4">
        <w:rPr>
          <w:i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100965</wp:posOffset>
            </wp:positionV>
            <wp:extent cx="3333750" cy="2819400"/>
            <wp:effectExtent l="19050" t="0" r="0" b="0"/>
            <wp:wrapNone/>
            <wp:docPr id="4" name="Image 3" descr="Holbein-death-300x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bein-death-300x25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p w:rsidR="007111A4" w:rsidRDefault="007111A4" w:rsidP="00DF6B8E">
      <w:pPr>
        <w:rPr>
          <w:i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6"/>
        <w:gridCol w:w="567"/>
        <w:gridCol w:w="4536"/>
        <w:gridCol w:w="567"/>
        <w:gridCol w:w="4536"/>
      </w:tblGrid>
      <w:tr w:rsidR="00F734C2" w:rsidTr="00F734C2">
        <w:trPr>
          <w:trHeight w:val="425"/>
          <w:jc w:val="center"/>
        </w:trPr>
        <w:tc>
          <w:tcPr>
            <w:tcW w:w="4536" w:type="dxa"/>
            <w:vAlign w:val="center"/>
          </w:tcPr>
          <w:p w:rsidR="00F734C2" w:rsidRPr="00D16649" w:rsidRDefault="00F734C2" w:rsidP="00F734C2">
            <w:pPr>
              <w:jc w:val="center"/>
              <w:rPr>
                <w:b/>
              </w:rPr>
            </w:pPr>
            <w:r w:rsidRPr="00D16649">
              <w:rPr>
                <w:b/>
              </w:rPr>
              <w:lastRenderedPageBreak/>
              <w:t>Les thèmes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34C2" w:rsidRPr="00D16649" w:rsidRDefault="00F734C2" w:rsidP="00F734C2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734C2" w:rsidRPr="00D16649" w:rsidRDefault="00F734C2" w:rsidP="00F734C2">
            <w:pPr>
              <w:jc w:val="center"/>
              <w:rPr>
                <w:b/>
              </w:rPr>
            </w:pPr>
            <w:r w:rsidRPr="00D16649">
              <w:rPr>
                <w:b/>
              </w:rPr>
              <w:t>Les instruments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34C2" w:rsidRPr="00D16649" w:rsidRDefault="00F734C2" w:rsidP="00F734C2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734C2" w:rsidRPr="00D16649" w:rsidRDefault="00F734C2" w:rsidP="00F734C2">
            <w:pPr>
              <w:jc w:val="center"/>
              <w:rPr>
                <w:b/>
              </w:rPr>
            </w:pPr>
            <w:r w:rsidRPr="00D16649">
              <w:rPr>
                <w:b/>
              </w:rPr>
              <w:t>Autres aspects</w:t>
            </w:r>
          </w:p>
        </w:tc>
      </w:tr>
      <w:tr w:rsidR="004F765F" w:rsidTr="00F734C2">
        <w:trPr>
          <w:trHeight w:val="425"/>
          <w:jc w:val="center"/>
        </w:trPr>
        <w:tc>
          <w:tcPr>
            <w:tcW w:w="4536" w:type="dxa"/>
            <w:vAlign w:val="center"/>
          </w:tcPr>
          <w:p w:rsidR="004F765F" w:rsidRPr="004F765F" w:rsidRDefault="004F765F" w:rsidP="00D16649">
            <w:pPr>
              <w:tabs>
                <w:tab w:val="right" w:leader="dot" w:pos="3959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Thème des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Un thème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3959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Thème des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Un thème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L’accompagnement :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Sur un rythme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Thème 3, sous forme de valse :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Issu du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que Saint-Saëns transforme par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Pour marquer l’intensification de la danse, les thèmes sont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De plus, ils sont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F765F" w:rsidRPr="004F765F" w:rsidRDefault="004F765F" w:rsidP="00D166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Dans la Danse Macabre, Saint-Saëns introduit un instrument,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qui représente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Le violon est joué de diverses manières :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Le Pizzicato :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Le Col </w:t>
            </w:r>
            <w:proofErr w:type="spellStart"/>
            <w:r w:rsidRPr="004F765F">
              <w:rPr>
                <w:sz w:val="20"/>
                <w:szCs w:val="20"/>
              </w:rPr>
              <w:t>Legno</w:t>
            </w:r>
            <w:proofErr w:type="spellEnd"/>
            <w:r w:rsidRPr="004F765F">
              <w:rPr>
                <w:sz w:val="20"/>
                <w:szCs w:val="20"/>
              </w:rPr>
              <w:t xml:space="preserve"> :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L’orchestre s’accorde sur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Comment Saint-Saëns représente la cloche :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De même, le vent est matérialisé par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Le chant du coq est représenté par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qui joue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F765F" w:rsidRPr="004F765F" w:rsidRDefault="004F765F" w:rsidP="00D166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Qu’est-ce qu’un poème symphonique ?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D16649" w:rsidRDefault="00D16649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était Paganini ?</w:t>
            </w:r>
          </w:p>
          <w:p w:rsidR="00D16649" w:rsidRDefault="00D16649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Qu’est-ce qu’une cadence</w:t>
            </w:r>
            <w:r w:rsidR="00D16649">
              <w:rPr>
                <w:sz w:val="20"/>
                <w:szCs w:val="20"/>
              </w:rPr>
              <w:t> </w:t>
            </w:r>
            <w:r w:rsidRPr="004F765F">
              <w:rPr>
                <w:sz w:val="20"/>
                <w:szCs w:val="20"/>
              </w:rPr>
              <w:t>?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Que marque-t-elle</w:t>
            </w:r>
            <w:r w:rsidR="00D16649">
              <w:rPr>
                <w:sz w:val="20"/>
                <w:szCs w:val="20"/>
              </w:rPr>
              <w:t> </w:t>
            </w:r>
            <w:r w:rsidRPr="004F765F">
              <w:rPr>
                <w:sz w:val="20"/>
                <w:szCs w:val="20"/>
              </w:rPr>
              <w:t>?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L’époque</w:t>
            </w:r>
            <w:r w:rsidR="00D16649">
              <w:rPr>
                <w:sz w:val="20"/>
                <w:szCs w:val="20"/>
              </w:rPr>
              <w:t> </w:t>
            </w:r>
            <w:r w:rsidRPr="004F765F">
              <w:rPr>
                <w:sz w:val="20"/>
                <w:szCs w:val="20"/>
              </w:rPr>
              <w:t xml:space="preserve">: 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Saint-Saëns écrivit La Danse Macabre en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la base d’une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F765F" w:rsidRDefault="00D16649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F765F">
              <w:rPr>
                <w:sz w:val="20"/>
                <w:szCs w:val="20"/>
              </w:rPr>
              <w:t>vènements de l’époque</w:t>
            </w:r>
            <w:r>
              <w:rPr>
                <w:sz w:val="20"/>
                <w:szCs w:val="20"/>
              </w:rPr>
              <w:t> </w:t>
            </w:r>
            <w:r w:rsidR="004F765F">
              <w:rPr>
                <w:sz w:val="20"/>
                <w:szCs w:val="20"/>
              </w:rPr>
              <w:t>:</w:t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 </w:t>
            </w: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ab/>
            </w:r>
          </w:p>
          <w:p w:rsidR="004F765F" w:rsidRPr="004F765F" w:rsidRDefault="004F765F" w:rsidP="00D16649">
            <w:pPr>
              <w:tabs>
                <w:tab w:val="right" w:leader="dot" w:pos="4320"/>
              </w:tabs>
              <w:spacing w:line="480" w:lineRule="exact"/>
              <w:jc w:val="both"/>
              <w:rPr>
                <w:sz w:val="20"/>
                <w:szCs w:val="20"/>
              </w:rPr>
            </w:pPr>
          </w:p>
        </w:tc>
      </w:tr>
    </w:tbl>
    <w:p w:rsidR="00F734C2" w:rsidRPr="00D16649" w:rsidRDefault="00D16649" w:rsidP="00D16649">
      <w:pPr>
        <w:jc w:val="center"/>
        <w:rPr>
          <w:b/>
          <w:i/>
        </w:rPr>
      </w:pPr>
      <w:r w:rsidRPr="00D16649">
        <w:rPr>
          <w:b/>
          <w:i/>
        </w:rPr>
        <w:t>Schéma du morceau</w:t>
      </w:r>
    </w:p>
    <w:p w:rsidR="007F7BF1" w:rsidRDefault="007F7BF1" w:rsidP="007F7BF1">
      <w:pPr>
        <w:jc w:val="center"/>
        <w:rPr>
          <w:b/>
          <w:i/>
          <w:sz w:val="32"/>
        </w:rPr>
      </w:pPr>
      <w:r w:rsidRPr="007F7BF1">
        <w:rPr>
          <w:b/>
          <w:i/>
          <w:sz w:val="32"/>
        </w:rPr>
        <w:lastRenderedPageBreak/>
        <w:t>Structure de l’</w:t>
      </w:r>
      <w:r>
        <w:rPr>
          <w:b/>
          <w:i/>
          <w:sz w:val="32"/>
        </w:rPr>
        <w:t>œuvre</w:t>
      </w:r>
    </w:p>
    <w:p w:rsidR="004E422A" w:rsidRPr="004E422A" w:rsidRDefault="004E422A" w:rsidP="007F7BF1">
      <w:pPr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d’après</w:t>
      </w:r>
      <w:proofErr w:type="gramEnd"/>
      <w:r>
        <w:rPr>
          <w:i/>
          <w:sz w:val="20"/>
        </w:rPr>
        <w:t xml:space="preserve"> les Clefs de l’orchestre)</w:t>
      </w:r>
    </w:p>
    <w:p w:rsidR="007F7BF1" w:rsidRDefault="007F7BF1" w:rsidP="00DF6B8E">
      <w:pPr>
        <w:rPr>
          <w:i/>
        </w:rPr>
      </w:pPr>
    </w:p>
    <w:p w:rsidR="006B51B1" w:rsidRDefault="006B51B1" w:rsidP="00DF6B8E">
      <w:pPr>
        <w:rPr>
          <w:i/>
        </w:rPr>
      </w:pPr>
      <w:r>
        <w:rPr>
          <w:i/>
        </w:rPr>
        <w:t>Partie 1 :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098"/>
        <w:gridCol w:w="1985"/>
        <w:gridCol w:w="2268"/>
        <w:gridCol w:w="2268"/>
        <w:gridCol w:w="1559"/>
        <w:gridCol w:w="1559"/>
        <w:gridCol w:w="1559"/>
        <w:gridCol w:w="284"/>
      </w:tblGrid>
      <w:tr w:rsidR="001808D2" w:rsidTr="001808D2">
        <w:trPr>
          <w:cantSplit/>
          <w:trHeight w:val="1134"/>
          <w:jc w:val="center"/>
        </w:trPr>
        <w:tc>
          <w:tcPr>
            <w:tcW w:w="2098" w:type="dxa"/>
            <w:shd w:val="clear" w:color="auto" w:fill="FFC000"/>
            <w:vAlign w:val="center"/>
          </w:tcPr>
          <w:p w:rsidR="001808D2" w:rsidRPr="00D16649" w:rsidRDefault="001808D2" w:rsidP="001808D2">
            <w:pPr>
              <w:jc w:val="center"/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 xml:space="preserve">Les </w:t>
            </w:r>
            <w:r>
              <w:rPr>
                <w:sz w:val="20"/>
                <w:szCs w:val="20"/>
              </w:rPr>
              <w:t>12</w:t>
            </w:r>
            <w:r w:rsidRPr="00D16649">
              <w:rPr>
                <w:sz w:val="20"/>
                <w:szCs w:val="20"/>
              </w:rPr>
              <w:t xml:space="preserve"> coups de minuit</w:t>
            </w:r>
          </w:p>
          <w:p w:rsidR="001808D2" w:rsidRPr="00D16649" w:rsidRDefault="001808D2" w:rsidP="001808D2">
            <w:pPr>
              <w:jc w:val="center"/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Harpe et Cor</w:t>
            </w:r>
          </w:p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FFD961"/>
            <w:vAlign w:val="center"/>
          </w:tcPr>
          <w:p w:rsidR="001808D2" w:rsidRPr="00D16649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Arrivée de la Mort</w:t>
            </w:r>
          </w:p>
          <w:p w:rsidR="001808D2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Cordes et violon</w:t>
            </w:r>
          </w:p>
          <w:p w:rsidR="00674D36" w:rsidRPr="00D16649" w:rsidRDefault="00674D36" w:rsidP="00180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 violon est accordé (A1)</w:t>
            </w:r>
          </w:p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1808D2" w:rsidRPr="00D16649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Thème des morts</w:t>
            </w:r>
          </w:p>
          <w:p w:rsidR="001808D2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introduit par la flûte</w:t>
            </w:r>
          </w:p>
          <w:p w:rsidR="00674D36" w:rsidRPr="00D16649" w:rsidRDefault="00674D36" w:rsidP="00180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(T1)</w:t>
            </w:r>
          </w:p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1808D2" w:rsidRPr="00D16649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Thème des humains</w:t>
            </w:r>
          </w:p>
          <w:p w:rsidR="001808D2" w:rsidRDefault="001808D2" w:rsidP="001808D2">
            <w:pPr>
              <w:jc w:val="center"/>
              <w:rPr>
                <w:sz w:val="20"/>
              </w:rPr>
            </w:pPr>
            <w:r w:rsidRPr="00D16649">
              <w:rPr>
                <w:sz w:val="20"/>
              </w:rPr>
              <w:t>introduit au violon</w:t>
            </w:r>
          </w:p>
          <w:p w:rsidR="00674D36" w:rsidRPr="00D16649" w:rsidRDefault="00674D36" w:rsidP="001808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(T2)</w:t>
            </w:r>
          </w:p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92D050"/>
            <w:vAlign w:val="center"/>
          </w:tcPr>
          <w:p w:rsidR="001808D2" w:rsidRDefault="00FF110F" w:rsidP="00DF6B8E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.45pt;margin-top:-6.9pt;width:214.85pt;height:57.1pt;z-index:251677696;mso-position-horizontal-relative:text;mso-position-vertical-relative:text;mso-width-relative:margin;mso-height-relative:margin" filled="f" fillcolor="#92d050" stroked="f" strokecolor="black [3213]">
                  <v:textbox>
                    <w:txbxContent>
                      <w:p w:rsidR="006B51B1" w:rsidRDefault="006B51B1" w:rsidP="006B51B1">
                        <w:pPr>
                          <w:jc w:val="center"/>
                          <w:rPr>
                            <w:sz w:val="20"/>
                          </w:rPr>
                        </w:pPr>
                        <w:r w:rsidRPr="006B51B1">
                          <w:rPr>
                            <w:sz w:val="20"/>
                          </w:rPr>
                          <w:t>Alternance des deux thèmes</w:t>
                        </w:r>
                        <w:r>
                          <w:rPr>
                            <w:sz w:val="20"/>
                          </w:rPr>
                          <w:t xml:space="preserve"> jusqu’au </w:t>
                        </w:r>
                        <w:r w:rsidR="001808D2">
                          <w:rPr>
                            <w:sz w:val="20"/>
                          </w:rPr>
                          <w:t>dialogue violon / xylophone</w:t>
                        </w:r>
                        <w:r w:rsidR="005E3B68">
                          <w:rPr>
                            <w:sz w:val="20"/>
                          </w:rPr>
                          <w:t xml:space="preserve"> (avec une reprise de l’accord initial</w:t>
                        </w:r>
                        <w:r w:rsidR="00674D36">
                          <w:rPr>
                            <w:sz w:val="20"/>
                          </w:rPr>
                          <w:t xml:space="preserve">) T1 A1 T1 </w:t>
                        </w:r>
                        <w:proofErr w:type="spellStart"/>
                        <w:r w:rsidR="00674D36">
                          <w:rPr>
                            <w:sz w:val="20"/>
                          </w:rPr>
                          <w:t>T1</w:t>
                        </w:r>
                        <w:proofErr w:type="spellEnd"/>
                        <w:r w:rsidR="00674D36">
                          <w:rPr>
                            <w:sz w:val="20"/>
                          </w:rPr>
                          <w:t xml:space="preserve"> T2 T1 </w:t>
                        </w:r>
                        <w:proofErr w:type="spellStart"/>
                        <w:r w:rsidR="00674D36">
                          <w:rPr>
                            <w:sz w:val="20"/>
                          </w:rPr>
                          <w:t>T1</w:t>
                        </w:r>
                        <w:proofErr w:type="spellEnd"/>
                      </w:p>
                      <w:p w:rsidR="00674D36" w:rsidRDefault="00674D36" w:rsidP="006B51B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674D36" w:rsidRPr="006B51B1" w:rsidRDefault="00674D36" w:rsidP="006B51B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00B0F0"/>
            <w:vAlign w:val="center"/>
          </w:tcPr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92D050"/>
            <w:vAlign w:val="center"/>
          </w:tcPr>
          <w:p w:rsidR="001808D2" w:rsidRDefault="001808D2" w:rsidP="00DF6B8E">
            <w:pPr>
              <w:rPr>
                <w:i/>
              </w:rPr>
            </w:pPr>
          </w:p>
        </w:tc>
        <w:tc>
          <w:tcPr>
            <w:tcW w:w="284" w:type="dxa"/>
            <w:shd w:val="clear" w:color="auto" w:fill="FF0000"/>
            <w:textDirection w:val="tbRl"/>
            <w:vAlign w:val="center"/>
          </w:tcPr>
          <w:p w:rsidR="001808D2" w:rsidRPr="001808D2" w:rsidRDefault="001808D2" w:rsidP="00674D36">
            <w:pPr>
              <w:ind w:left="113" w:right="113"/>
              <w:jc w:val="center"/>
              <w:rPr>
                <w:sz w:val="20"/>
              </w:rPr>
            </w:pPr>
            <w:r w:rsidRPr="001808D2">
              <w:rPr>
                <w:sz w:val="20"/>
              </w:rPr>
              <w:t>cadence</w:t>
            </w:r>
          </w:p>
        </w:tc>
      </w:tr>
    </w:tbl>
    <w:p w:rsidR="001808D2" w:rsidRDefault="001808D2" w:rsidP="00DF6B8E">
      <w:pPr>
        <w:rPr>
          <w:i/>
        </w:rPr>
      </w:pPr>
    </w:p>
    <w:p w:rsidR="00FD168E" w:rsidRDefault="00FD168E" w:rsidP="00FD168E">
      <w:pPr>
        <w:rPr>
          <w:i/>
        </w:rPr>
      </w:pPr>
      <w:r>
        <w:rPr>
          <w:i/>
        </w:rPr>
        <w:t>Partie 2 :</w:t>
      </w:r>
    </w:p>
    <w:tbl>
      <w:tblPr>
        <w:tblStyle w:val="Grilledutableau"/>
        <w:tblW w:w="0" w:type="auto"/>
        <w:jc w:val="center"/>
        <w:tblLook w:val="04A0"/>
      </w:tblPr>
      <w:tblGrid>
        <w:gridCol w:w="567"/>
        <w:gridCol w:w="2268"/>
        <w:gridCol w:w="1985"/>
        <w:gridCol w:w="2268"/>
        <w:gridCol w:w="851"/>
        <w:gridCol w:w="971"/>
        <w:gridCol w:w="971"/>
        <w:gridCol w:w="567"/>
        <w:gridCol w:w="1943"/>
        <w:gridCol w:w="1943"/>
      </w:tblGrid>
      <w:tr w:rsidR="002C5977" w:rsidTr="002A4AAF">
        <w:trPr>
          <w:cantSplit/>
          <w:trHeight w:val="1134"/>
          <w:jc w:val="center"/>
        </w:trPr>
        <w:tc>
          <w:tcPr>
            <w:tcW w:w="567" w:type="dxa"/>
            <w:shd w:val="clear" w:color="auto" w:fill="FFD757"/>
            <w:textDirection w:val="tbRl"/>
            <w:vAlign w:val="center"/>
          </w:tcPr>
          <w:p w:rsidR="002C5977" w:rsidRPr="00674D36" w:rsidRDefault="002C5977" w:rsidP="00674D3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Accord du violon A1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2C5977" w:rsidRPr="00674D36" w:rsidRDefault="002C5977" w:rsidP="00674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Reprise du thème des humains par les instruments, en alternance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2C5977" w:rsidRPr="00674D36" w:rsidRDefault="002C5977" w:rsidP="00674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Thème du Dies Irae sous forme valsée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2C5977" w:rsidRDefault="002C5977" w:rsidP="00674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Thème des humains dialogue </w:t>
            </w:r>
          </w:p>
          <w:p w:rsidR="002C5977" w:rsidRPr="00674D36" w:rsidRDefault="002C5977" w:rsidP="00674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violon solo / vents</w:t>
            </w:r>
          </w:p>
        </w:tc>
        <w:tc>
          <w:tcPr>
            <w:tcW w:w="851" w:type="dxa"/>
            <w:shd w:val="clear" w:color="auto" w:fill="FFFF99"/>
            <w:textDirection w:val="tbRl"/>
            <w:vAlign w:val="center"/>
          </w:tcPr>
          <w:p w:rsidR="002C5977" w:rsidRPr="00674D36" w:rsidRDefault="002C5977" w:rsidP="0029545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Le vent souffle cordes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00B0F0"/>
            <w:vAlign w:val="center"/>
          </w:tcPr>
          <w:p w:rsidR="002C5977" w:rsidRPr="00674D36" w:rsidRDefault="002C5977" w:rsidP="00674D36">
            <w:pPr>
              <w:jc w:val="center"/>
              <w:rPr>
                <w:sz w:val="20"/>
              </w:rPr>
            </w:pPr>
            <w:r w:rsidRPr="00295456">
              <w:rPr>
                <w:noProof/>
                <w:sz w:val="20"/>
              </w:rPr>
              <w:pict>
                <v:shape id="_x0000_s1038" type="#_x0000_t202" style="position:absolute;left:0;text-align:left;margin-left:14.15pt;margin-top:-2.25pt;width:64.75pt;height:33.4pt;z-index:25168179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2C5977" w:rsidRDefault="002C5977">
                        <w:r>
                          <w:t>T2 puis T1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1" w:type="dxa"/>
            <w:tcBorders>
              <w:left w:val="nil"/>
            </w:tcBorders>
            <w:shd w:val="clear" w:color="auto" w:fill="92D050"/>
            <w:vAlign w:val="center"/>
          </w:tcPr>
          <w:p w:rsidR="002C5977" w:rsidRPr="00674D36" w:rsidRDefault="002C5977" w:rsidP="00674D3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2C5977" w:rsidRPr="00674D36" w:rsidRDefault="002C5977" w:rsidP="002C597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Retour au calme</w:t>
            </w:r>
          </w:p>
        </w:tc>
        <w:tc>
          <w:tcPr>
            <w:tcW w:w="1943" w:type="dxa"/>
            <w:shd w:val="clear" w:color="auto" w:fill="92D050"/>
            <w:vAlign w:val="center"/>
          </w:tcPr>
          <w:p w:rsidR="002C5977" w:rsidRPr="00674D36" w:rsidRDefault="002C5977" w:rsidP="00674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T1 avec accompagnement suivi </w:t>
            </w:r>
            <w:proofErr w:type="gramStart"/>
            <w:r>
              <w:rPr>
                <w:sz w:val="20"/>
              </w:rPr>
              <w:t>de A1</w:t>
            </w:r>
            <w:proofErr w:type="gramEnd"/>
          </w:p>
        </w:tc>
        <w:tc>
          <w:tcPr>
            <w:tcW w:w="1943" w:type="dxa"/>
            <w:shd w:val="clear" w:color="auto" w:fill="E907B9"/>
            <w:vAlign w:val="center"/>
          </w:tcPr>
          <w:p w:rsidR="002C5977" w:rsidRPr="00674D36" w:rsidRDefault="002C5977" w:rsidP="002C5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Valse </w:t>
            </w:r>
          </w:p>
        </w:tc>
      </w:tr>
    </w:tbl>
    <w:p w:rsidR="00FD168E" w:rsidRDefault="00FD168E" w:rsidP="00DF6B8E">
      <w:pPr>
        <w:rPr>
          <w:i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34"/>
        <w:gridCol w:w="1134"/>
        <w:gridCol w:w="3884"/>
        <w:gridCol w:w="567"/>
        <w:gridCol w:w="1022"/>
        <w:gridCol w:w="674"/>
        <w:gridCol w:w="674"/>
      </w:tblGrid>
      <w:tr w:rsidR="004E422A" w:rsidTr="009C1F98">
        <w:trPr>
          <w:trHeight w:val="570"/>
          <w:jc w:val="center"/>
        </w:trPr>
        <w:tc>
          <w:tcPr>
            <w:tcW w:w="1134" w:type="dxa"/>
            <w:vMerge w:val="restart"/>
            <w:tcBorders>
              <w:right w:val="nil"/>
            </w:tcBorders>
            <w:shd w:val="clear" w:color="auto" w:fill="92D05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  <w:r>
              <w:rPr>
                <w:i/>
                <w:noProof/>
                <w:lang w:eastAsia="fr-FR"/>
              </w:rPr>
              <w:pict>
                <v:shape id="_x0000_s1051" type="#_x0000_t202" style="position:absolute;left:0;text-align:left;margin-left:24.15pt;margin-top:-.75pt;width:64.75pt;height:32.65pt;z-index:251705344;mso-height-percent:200;mso-height-percent:200;mso-width-relative:margin;mso-height-relative:margin" filled="f" stroked="f">
                  <v:textbox style="mso-next-textbox:#_x0000_s1051;mso-fit-shape-to-text:t">
                    <w:txbxContent>
                      <w:p w:rsidR="004E422A" w:rsidRDefault="004E422A" w:rsidP="002A4AAF">
                        <w:r>
                          <w:t>T1 puis T2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00B0F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</w:p>
        </w:tc>
        <w:tc>
          <w:tcPr>
            <w:tcW w:w="3884" w:type="dxa"/>
            <w:tcBorders>
              <w:bottom w:val="nil"/>
            </w:tcBorders>
            <w:shd w:val="clear" w:color="auto" w:fill="92D05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T1 et T2 en superposition, les 2 thèmes étant</w:t>
            </w:r>
          </w:p>
        </w:tc>
        <w:tc>
          <w:tcPr>
            <w:tcW w:w="567" w:type="dxa"/>
            <w:vMerge w:val="restart"/>
            <w:shd w:val="clear" w:color="auto" w:fill="FF0000"/>
            <w:textDirection w:val="tbRl"/>
            <w:vAlign w:val="center"/>
          </w:tcPr>
          <w:p w:rsidR="004E422A" w:rsidRPr="002C5977" w:rsidRDefault="004E422A" w:rsidP="002A4AA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Chant du coq</w:t>
            </w:r>
          </w:p>
        </w:tc>
        <w:tc>
          <w:tcPr>
            <w:tcW w:w="1022" w:type="dxa"/>
            <w:vMerge w:val="restart"/>
            <w:shd w:val="clear" w:color="auto" w:fill="FCA2E9"/>
            <w:vAlign w:val="center"/>
          </w:tcPr>
          <w:p w:rsidR="004E422A" w:rsidRDefault="004E422A" w:rsidP="002C5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Orchestre</w:t>
            </w:r>
          </w:p>
          <w:p w:rsidR="004E422A" w:rsidRPr="002C5977" w:rsidRDefault="004E422A" w:rsidP="002C5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Fuite devant l’aube</w:t>
            </w:r>
          </w:p>
        </w:tc>
        <w:tc>
          <w:tcPr>
            <w:tcW w:w="567" w:type="dxa"/>
            <w:vMerge w:val="restart"/>
            <w:shd w:val="clear" w:color="auto" w:fill="FFC000"/>
            <w:textDirection w:val="tbRl"/>
            <w:vAlign w:val="center"/>
          </w:tcPr>
          <w:p w:rsidR="004E422A" w:rsidRDefault="004E422A" w:rsidP="004E422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Violon solo</w:t>
            </w:r>
          </w:p>
          <w:p w:rsidR="004E422A" w:rsidRPr="002C5977" w:rsidRDefault="004E422A" w:rsidP="004E422A">
            <w:pPr>
              <w:ind w:left="113" w:right="113"/>
              <w:jc w:val="center"/>
              <w:rPr>
                <w:sz w:val="20"/>
              </w:rPr>
            </w:pPr>
            <w:r w:rsidRPr="004E422A">
              <w:rPr>
                <w:sz w:val="16"/>
              </w:rPr>
              <w:t>mélancolique</w:t>
            </w:r>
          </w:p>
        </w:tc>
        <w:tc>
          <w:tcPr>
            <w:tcW w:w="567" w:type="dxa"/>
            <w:vMerge w:val="restart"/>
            <w:shd w:val="clear" w:color="auto" w:fill="FFD757"/>
            <w:textDirection w:val="tbRl"/>
          </w:tcPr>
          <w:p w:rsidR="004E422A" w:rsidRDefault="004E422A" w:rsidP="004E422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orchestre</w:t>
            </w:r>
          </w:p>
          <w:p w:rsidR="004E422A" w:rsidRDefault="009C1F98" w:rsidP="004E422A">
            <w:pPr>
              <w:ind w:left="113" w:right="113"/>
              <w:jc w:val="center"/>
              <w:rPr>
                <w:sz w:val="20"/>
              </w:rPr>
            </w:pPr>
            <w:r w:rsidRPr="009C1F98">
              <w:rPr>
                <w:sz w:val="16"/>
              </w:rPr>
              <w:t>Adieu à la nuit</w:t>
            </w:r>
          </w:p>
        </w:tc>
      </w:tr>
      <w:tr w:rsidR="004E422A" w:rsidTr="009C1F98">
        <w:trPr>
          <w:trHeight w:val="570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92D050"/>
            <w:vAlign w:val="center"/>
          </w:tcPr>
          <w:p w:rsidR="004E422A" w:rsidRDefault="004E422A" w:rsidP="002C5977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00B0F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</w:p>
        </w:tc>
        <w:tc>
          <w:tcPr>
            <w:tcW w:w="3884" w:type="dxa"/>
            <w:tcBorders>
              <w:top w:val="nil"/>
            </w:tcBorders>
            <w:shd w:val="clear" w:color="auto" w:fill="00B0F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resserrés, jusqu’à l’apothéose. </w:t>
            </w:r>
          </w:p>
        </w:tc>
        <w:tc>
          <w:tcPr>
            <w:tcW w:w="567" w:type="dxa"/>
            <w:vMerge/>
            <w:shd w:val="clear" w:color="auto" w:fill="FF0000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vMerge/>
            <w:shd w:val="clear" w:color="auto" w:fill="FCA2E9"/>
            <w:vAlign w:val="center"/>
          </w:tcPr>
          <w:p w:rsidR="004E422A" w:rsidRPr="002C5977" w:rsidRDefault="004E422A" w:rsidP="002C597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FFC000"/>
            <w:textDirection w:val="tbRl"/>
            <w:vAlign w:val="center"/>
          </w:tcPr>
          <w:p w:rsidR="004E422A" w:rsidRPr="002C5977" w:rsidRDefault="004E422A" w:rsidP="004E422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FFD757"/>
            <w:textDirection w:val="tbRl"/>
          </w:tcPr>
          <w:p w:rsidR="004E422A" w:rsidRPr="002C5977" w:rsidRDefault="004E422A" w:rsidP="004E422A">
            <w:pPr>
              <w:ind w:left="113" w:right="113"/>
              <w:jc w:val="center"/>
              <w:rPr>
                <w:sz w:val="20"/>
              </w:rPr>
            </w:pPr>
          </w:p>
        </w:tc>
      </w:tr>
    </w:tbl>
    <w:p w:rsidR="002C5977" w:rsidRDefault="002C5977" w:rsidP="00DF6B8E">
      <w:pPr>
        <w:rPr>
          <w:i/>
        </w:rPr>
      </w:pPr>
    </w:p>
    <w:p w:rsidR="00650541" w:rsidRDefault="00650541" w:rsidP="00DF6B8E">
      <w:pPr>
        <w:rPr>
          <w:i/>
        </w:rPr>
      </w:pPr>
    </w:p>
    <w:p w:rsidR="00650541" w:rsidRDefault="00650541" w:rsidP="00DF6B8E">
      <w:pPr>
        <w:rPr>
          <w:i/>
        </w:rPr>
      </w:pPr>
    </w:p>
    <w:p w:rsidR="00650541" w:rsidRDefault="00650541" w:rsidP="00DF6B8E">
      <w:pPr>
        <w:rPr>
          <w:i/>
        </w:rPr>
      </w:pPr>
    </w:p>
    <w:p w:rsidR="00650541" w:rsidRDefault="00650541" w:rsidP="00DF6B8E">
      <w:pPr>
        <w:rPr>
          <w:i/>
        </w:rPr>
      </w:pPr>
    </w:p>
    <w:p w:rsidR="00650541" w:rsidRPr="00650541" w:rsidRDefault="00650541" w:rsidP="00DF6B8E">
      <w:pPr>
        <w:rPr>
          <w:i/>
          <w:sz w:val="20"/>
        </w:rPr>
      </w:pPr>
      <w:r w:rsidRPr="00650541">
        <w:rPr>
          <w:i/>
          <w:sz w:val="20"/>
        </w:rPr>
        <w:t>Nota : Je ne perçois pas à quel thème se réfère l’adieu à la nuit. J’ai l’impression que cela s’appuie sur le thème des Morts, mais n’en suis pas sûr.</w:t>
      </w:r>
    </w:p>
    <w:sectPr w:rsidR="00650541" w:rsidRPr="00650541" w:rsidSect="001808D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73" w:rsidRDefault="00647A73" w:rsidP="0020279A">
      <w:pPr>
        <w:spacing w:after="0" w:line="240" w:lineRule="auto"/>
      </w:pPr>
      <w:r>
        <w:separator/>
      </w:r>
    </w:p>
  </w:endnote>
  <w:endnote w:type="continuationSeparator" w:id="0">
    <w:p w:rsidR="00647A73" w:rsidRDefault="00647A73" w:rsidP="0020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73" w:rsidRDefault="00647A73" w:rsidP="0020279A">
      <w:pPr>
        <w:spacing w:after="0" w:line="240" w:lineRule="auto"/>
      </w:pPr>
      <w:r>
        <w:separator/>
      </w:r>
    </w:p>
  </w:footnote>
  <w:footnote w:type="continuationSeparator" w:id="0">
    <w:p w:rsidR="00647A73" w:rsidRDefault="00647A73" w:rsidP="0020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5C3"/>
    <w:multiLevelType w:val="hybridMultilevel"/>
    <w:tmpl w:val="60B6B4EE"/>
    <w:lvl w:ilvl="0" w:tplc="6194BF2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F9E"/>
    <w:multiLevelType w:val="hybridMultilevel"/>
    <w:tmpl w:val="1ADE3AE2"/>
    <w:lvl w:ilvl="0" w:tplc="6194BF2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0E5D"/>
    <w:multiLevelType w:val="hybridMultilevel"/>
    <w:tmpl w:val="8C6EC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ru v:ext="edit" colors="#09f"/>
      <o:colormenu v:ext="edit" fillcolor="#09f" strokecolor="#0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6B8E"/>
    <w:rsid w:val="000139BC"/>
    <w:rsid w:val="00063EA4"/>
    <w:rsid w:val="000B42BB"/>
    <w:rsid w:val="000C496A"/>
    <w:rsid w:val="001808D2"/>
    <w:rsid w:val="001D5DF4"/>
    <w:rsid w:val="0020279A"/>
    <w:rsid w:val="00295456"/>
    <w:rsid w:val="002A4AAF"/>
    <w:rsid w:val="002C5977"/>
    <w:rsid w:val="003423CD"/>
    <w:rsid w:val="00367FD0"/>
    <w:rsid w:val="004E422A"/>
    <w:rsid w:val="004F2C15"/>
    <w:rsid w:val="004F765F"/>
    <w:rsid w:val="005E3B68"/>
    <w:rsid w:val="006000DE"/>
    <w:rsid w:val="00647A73"/>
    <w:rsid w:val="00650541"/>
    <w:rsid w:val="00666FC8"/>
    <w:rsid w:val="00674D36"/>
    <w:rsid w:val="006B51B1"/>
    <w:rsid w:val="007061F4"/>
    <w:rsid w:val="007111A4"/>
    <w:rsid w:val="007125D8"/>
    <w:rsid w:val="00734D29"/>
    <w:rsid w:val="0079435A"/>
    <w:rsid w:val="007C3ADC"/>
    <w:rsid w:val="007F7BF1"/>
    <w:rsid w:val="00856956"/>
    <w:rsid w:val="008D07E0"/>
    <w:rsid w:val="0095531E"/>
    <w:rsid w:val="009C1F98"/>
    <w:rsid w:val="009F1E99"/>
    <w:rsid w:val="00A56C8B"/>
    <w:rsid w:val="00A801FC"/>
    <w:rsid w:val="00AC0107"/>
    <w:rsid w:val="00AD1887"/>
    <w:rsid w:val="00B3099A"/>
    <w:rsid w:val="00B6690B"/>
    <w:rsid w:val="00B84354"/>
    <w:rsid w:val="00C16ACE"/>
    <w:rsid w:val="00C36880"/>
    <w:rsid w:val="00CE3967"/>
    <w:rsid w:val="00D02C07"/>
    <w:rsid w:val="00D16649"/>
    <w:rsid w:val="00D357D1"/>
    <w:rsid w:val="00DB71A8"/>
    <w:rsid w:val="00DF6B8E"/>
    <w:rsid w:val="00E662BE"/>
    <w:rsid w:val="00E73ECB"/>
    <w:rsid w:val="00EB09B4"/>
    <w:rsid w:val="00F734C2"/>
    <w:rsid w:val="00FD168E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9f"/>
      <o:colormenu v:ext="edit" fillcolor="#09f" stroke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99"/>
  </w:style>
  <w:style w:type="paragraph" w:styleId="Titre4">
    <w:name w:val="heading 4"/>
    <w:basedOn w:val="Normal"/>
    <w:link w:val="Titre4Car"/>
    <w:uiPriority w:val="9"/>
    <w:qFormat/>
    <w:rsid w:val="00DF6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F6B8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6B8E"/>
    <w:rPr>
      <w:color w:val="0000FF"/>
      <w:u w:val="single"/>
    </w:rPr>
  </w:style>
  <w:style w:type="paragraph" w:styleId="Sansinterligne">
    <w:name w:val="No Spacing"/>
    <w:uiPriority w:val="1"/>
    <w:qFormat/>
    <w:rsid w:val="00DF6B8E"/>
    <w:pPr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3A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79A"/>
  </w:style>
  <w:style w:type="paragraph" w:styleId="Pieddepage">
    <w:name w:val="footer"/>
    <w:basedOn w:val="Normal"/>
    <w:link w:val="PieddepageCar"/>
    <w:uiPriority w:val="99"/>
    <w:semiHidden/>
    <w:unhideWhenUsed/>
    <w:rsid w:val="0020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79A"/>
  </w:style>
  <w:style w:type="table" w:styleId="Grilledutableau">
    <w:name w:val="Table Grid"/>
    <w:basedOn w:val="TableauNormal"/>
    <w:uiPriority w:val="59"/>
    <w:rsid w:val="00F7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co-poesie.com/poemes.php?mot=danses_Par" TargetMode="External"/><Relationship Id="rId18" Type="http://schemas.openxmlformats.org/officeDocument/2006/relationships/hyperlink" Target="http://www.dico-poesie.com/poemes.php?mot=nuages" TargetMode="External"/><Relationship Id="rId26" Type="http://schemas.openxmlformats.org/officeDocument/2006/relationships/hyperlink" Target="http://www.dico-poesie.com/poemes.php?mot=feu_Caresse" TargetMode="External"/><Relationship Id="rId39" Type="http://schemas.openxmlformats.org/officeDocument/2006/relationships/hyperlink" Target="http://www.dico-poesie.com/poemes.php?mot=im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co-poesie.com/poemes.php?mot=_La" TargetMode="External"/><Relationship Id="rId34" Type="http://schemas.openxmlformats.org/officeDocument/2006/relationships/hyperlink" Target="http://www.dico-poesie.com/poemes.php?mot=l_equilibre_Les" TargetMode="External"/><Relationship Id="rId42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dico-poesie.com/poemes.php?mot=brise" TargetMode="External"/><Relationship Id="rId17" Type="http://schemas.openxmlformats.org/officeDocument/2006/relationships/hyperlink" Target="http://www.dico-poesie.com/poemes.php?mot=rapides_Les" TargetMode="External"/><Relationship Id="rId25" Type="http://schemas.openxmlformats.org/officeDocument/2006/relationships/hyperlink" Target="http://www.dico-poesie.com/poemes.php?mot=dents" TargetMode="External"/><Relationship Id="rId33" Type="http://schemas.openxmlformats.org/officeDocument/2006/relationships/hyperlink" Target="http://www.dico-poesie.com/poemes.php?mot=rompt" TargetMode="External"/><Relationship Id="rId38" Type="http://schemas.openxmlformats.org/officeDocument/2006/relationships/hyperlink" Target="http://www.dico-poesie.com/poemes.php?mot=nuit_A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co-poesie.com/poemes.php?mot=feuilles" TargetMode="External"/><Relationship Id="rId20" Type="http://schemas.openxmlformats.org/officeDocument/2006/relationships/hyperlink" Target="http://www.dico-poesie.com/poemes.php?mot=ombre" TargetMode="External"/><Relationship Id="rId29" Type="http://schemas.openxmlformats.org/officeDocument/2006/relationships/hyperlink" Target="http://www.dico-poesie.com/poemes.php?mot=chassent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www.dico-poesie.com/poemes.php?mot=belles" TargetMode="External"/><Relationship Id="rId32" Type="http://schemas.openxmlformats.org/officeDocument/2006/relationships/hyperlink" Target="http://www.dico-poesie.com/poemes.php?mot=foudre" TargetMode="External"/><Relationship Id="rId37" Type="http://schemas.openxmlformats.org/officeDocument/2006/relationships/hyperlink" Target="http://www.dico-poesie.com/poemes.php?mot=tomber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co-poesie.com/poemes.php?mot=fin_Les" TargetMode="External"/><Relationship Id="rId23" Type="http://schemas.openxmlformats.org/officeDocument/2006/relationships/hyperlink" Target="http://www.dico-poesie.com/poemes.php?mot=d_hermine_A" TargetMode="External"/><Relationship Id="rId28" Type="http://schemas.openxmlformats.org/officeDocument/2006/relationships/hyperlink" Target="http://www.dico-poesie.com/poemes.php?mot=deluge_Tes" TargetMode="External"/><Relationship Id="rId36" Type="http://schemas.openxmlformats.org/officeDocument/2006/relationships/hyperlink" Target="http://www.dico-poesie.com/poemes.php?mot=peur_Laissen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ico-poesie.com/poemes.php?mot=cachent" TargetMode="External"/><Relationship Id="rId31" Type="http://schemas.openxmlformats.org/officeDocument/2006/relationships/hyperlink" Target="http://www.dico-poesie.com/poemes.php?mot=_La" TargetMode="External"/><Relationship Id="rId44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dico-poesie.com/poemes.php?mot=route" TargetMode="External"/><Relationship Id="rId22" Type="http://schemas.openxmlformats.org/officeDocument/2006/relationships/hyperlink" Target="http://www.dico-poesie.com/poemes.php?mot=bouche" TargetMode="External"/><Relationship Id="rId27" Type="http://schemas.openxmlformats.org/officeDocument/2006/relationships/hyperlink" Target="http://www.dico-poesie.com/poemes.php?mot=couleur" TargetMode="External"/><Relationship Id="rId30" Type="http://schemas.openxmlformats.org/officeDocument/2006/relationships/hyperlink" Target="http://www.dico-poesie.com/poemes.php?mot=lumiere" TargetMode="External"/><Relationship Id="rId35" Type="http://schemas.openxmlformats.org/officeDocument/2006/relationships/hyperlink" Target="http://www.dico-poesie.com/poemes.php?mot=fuseaux" TargetMode="External"/><Relationship Id="rId43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16EC-5A09-4A90-82D3-C3E30F11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18</cp:revision>
  <dcterms:created xsi:type="dcterms:W3CDTF">2012-06-04T23:09:00Z</dcterms:created>
  <dcterms:modified xsi:type="dcterms:W3CDTF">2012-06-21T23:50:00Z</dcterms:modified>
</cp:coreProperties>
</file>